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8B1F" w14:textId="63B98805" w:rsidR="00347132" w:rsidRDefault="00347132" w:rsidP="00347132">
      <w:pPr>
        <w:ind w:right="119"/>
        <w:rPr>
          <w:b/>
          <w:bCs/>
          <w:sz w:val="24"/>
          <w:szCs w:val="24"/>
        </w:rPr>
      </w:pPr>
      <w:r w:rsidRPr="00A90D1E">
        <w:rPr>
          <w:b/>
          <w:bCs/>
          <w:sz w:val="24"/>
          <w:szCs w:val="24"/>
        </w:rPr>
        <w:t xml:space="preserve">Slaughterhouse Veterinary Support Health Attestation for the Movement within Great Britain of Domestic </w:t>
      </w:r>
      <w:r>
        <w:rPr>
          <w:b/>
          <w:bCs/>
          <w:sz w:val="24"/>
          <w:szCs w:val="24"/>
        </w:rPr>
        <w:t>Bovine Meat</w:t>
      </w:r>
      <w:r w:rsidRPr="00A90D1E">
        <w:rPr>
          <w:b/>
          <w:bCs/>
          <w:sz w:val="24"/>
          <w:szCs w:val="24"/>
        </w:rPr>
        <w:t xml:space="preserve"> </w:t>
      </w:r>
      <w:r w:rsidRPr="77BF1E52">
        <w:rPr>
          <w:b/>
          <w:bCs/>
          <w:sz w:val="24"/>
          <w:szCs w:val="24"/>
        </w:rPr>
        <w:t>and Animal By-Products</w:t>
      </w:r>
      <w:r>
        <w:rPr>
          <w:b/>
          <w:bCs/>
          <w:sz w:val="24"/>
          <w:szCs w:val="24"/>
        </w:rPr>
        <w:t xml:space="preserve"> from Bovine Animals I</w:t>
      </w:r>
      <w:r w:rsidRPr="00A90D1E">
        <w:rPr>
          <w:b/>
          <w:bCs/>
          <w:sz w:val="24"/>
          <w:szCs w:val="24"/>
        </w:rPr>
        <w:t xml:space="preserve">ntended for </w:t>
      </w:r>
      <w:r>
        <w:rPr>
          <w:b/>
          <w:bCs/>
          <w:sz w:val="24"/>
          <w:szCs w:val="24"/>
        </w:rPr>
        <w:t>E</w:t>
      </w:r>
      <w:r w:rsidRPr="00A90D1E">
        <w:rPr>
          <w:b/>
          <w:bCs/>
          <w:sz w:val="24"/>
          <w:szCs w:val="24"/>
        </w:rPr>
        <w:t xml:space="preserve">xport to the EU SPS </w:t>
      </w:r>
      <w:r>
        <w:rPr>
          <w:b/>
          <w:bCs/>
          <w:sz w:val="24"/>
          <w:szCs w:val="24"/>
        </w:rPr>
        <w:t>A</w:t>
      </w:r>
      <w:r w:rsidRPr="00A90D1E">
        <w:rPr>
          <w:b/>
          <w:bCs/>
          <w:sz w:val="24"/>
          <w:szCs w:val="24"/>
        </w:rPr>
        <w:t>rea</w:t>
      </w:r>
      <w:r>
        <w:rPr>
          <w:rStyle w:val="FootnoteReference"/>
          <w:b/>
          <w:bCs/>
          <w:sz w:val="24"/>
          <w:szCs w:val="24"/>
        </w:rPr>
        <w:footnoteReference w:id="2"/>
      </w:r>
      <w:r w:rsidR="00626E5D">
        <w:rPr>
          <w:b/>
          <w:bCs/>
          <w:sz w:val="24"/>
          <w:szCs w:val="24"/>
        </w:rPr>
        <w:t xml:space="preserve"> and non EU countries</w:t>
      </w:r>
    </w:p>
    <w:p w14:paraId="38F69D3D" w14:textId="06D1A745" w:rsidR="00A90D1E" w:rsidRPr="005378EC" w:rsidRDefault="00A90D1E" w:rsidP="00544715">
      <w:pPr>
        <w:spacing w:after="120" w:line="240" w:lineRule="auto"/>
        <w:ind w:right="-613"/>
        <w:rPr>
          <w:rFonts w:cs="Arial"/>
          <w:b/>
          <w:bCs/>
          <w:sz w:val="24"/>
        </w:rPr>
      </w:pPr>
      <w:r w:rsidRPr="005378EC">
        <w:rPr>
          <w:rFonts w:cs="Arial"/>
          <w:sz w:val="24"/>
        </w:rPr>
        <w:t xml:space="preserve">This Support Health Attestation (SHA) is </w:t>
      </w:r>
      <w:r w:rsidRPr="005378EC">
        <w:rPr>
          <w:rFonts w:cs="Arial"/>
          <w:b/>
          <w:sz w:val="24"/>
        </w:rPr>
        <w:t>Not</w:t>
      </w:r>
      <w:r w:rsidRPr="005378EC">
        <w:rPr>
          <w:rFonts w:cs="Arial"/>
          <w:sz w:val="24"/>
        </w:rPr>
        <w:t xml:space="preserve"> an Official Document or an Export Certificate</w:t>
      </w:r>
    </w:p>
    <w:tbl>
      <w:tblPr>
        <w:tblStyle w:val="TableGrid"/>
        <w:tblW w:w="10801" w:type="dxa"/>
        <w:tblLayout w:type="fixed"/>
        <w:tblCellMar>
          <w:left w:w="0" w:type="dxa"/>
          <w:right w:w="0" w:type="dxa"/>
        </w:tblCellMar>
        <w:tblLook w:val="04A0" w:firstRow="1" w:lastRow="0" w:firstColumn="1" w:lastColumn="0" w:noHBand="0" w:noVBand="1"/>
      </w:tblPr>
      <w:tblGrid>
        <w:gridCol w:w="4253"/>
        <w:gridCol w:w="1031"/>
        <w:gridCol w:w="116"/>
        <w:gridCol w:w="5401"/>
      </w:tblGrid>
      <w:tr w:rsidR="00A90D1E" w:rsidRPr="000E5C00" w14:paraId="78603E24" w14:textId="77777777" w:rsidTr="00544715">
        <w:trPr>
          <w:trHeight w:val="317"/>
        </w:trPr>
        <w:tc>
          <w:tcPr>
            <w:tcW w:w="4253" w:type="dxa"/>
            <w:tcBorders>
              <w:top w:val="nil"/>
              <w:left w:val="nil"/>
              <w:bottom w:val="nil"/>
              <w:right w:val="single" w:sz="4" w:space="0" w:color="auto"/>
            </w:tcBorders>
            <w:vAlign w:val="center"/>
          </w:tcPr>
          <w:p w14:paraId="105755AF" w14:textId="259FAB6E" w:rsidR="00A90D1E" w:rsidRPr="005378EC" w:rsidRDefault="00A90D1E" w:rsidP="00860B2C">
            <w:pPr>
              <w:pStyle w:val="Header"/>
              <w:tabs>
                <w:tab w:val="left" w:pos="0"/>
              </w:tabs>
              <w:rPr>
                <w:rFonts w:cs="Arial"/>
                <w:szCs w:val="24"/>
              </w:rPr>
            </w:pPr>
            <w:bookmarkStart w:id="0" w:name="_Hlk78972176"/>
            <w:r w:rsidRPr="005378EC">
              <w:rPr>
                <w:rFonts w:cs="Arial"/>
                <w:color w:val="000000"/>
                <w:szCs w:val="24"/>
              </w:rPr>
              <w:t xml:space="preserve">Support </w:t>
            </w:r>
            <w:r w:rsidR="00591C30" w:rsidRPr="005378EC">
              <w:rPr>
                <w:rFonts w:cs="Arial"/>
                <w:color w:val="000000"/>
                <w:szCs w:val="24"/>
              </w:rPr>
              <w:t xml:space="preserve">Health Attestation </w:t>
            </w:r>
            <w:r w:rsidRPr="005378EC">
              <w:rPr>
                <w:rFonts w:cs="Arial"/>
                <w:color w:val="000000"/>
                <w:szCs w:val="24"/>
              </w:rPr>
              <w:t>No.</w:t>
            </w:r>
          </w:p>
        </w:tc>
        <w:tc>
          <w:tcPr>
            <w:tcW w:w="6548" w:type="dxa"/>
            <w:gridSpan w:val="3"/>
            <w:tcBorders>
              <w:top w:val="single" w:sz="4" w:space="0" w:color="auto"/>
              <w:left w:val="single" w:sz="4" w:space="0" w:color="auto"/>
              <w:bottom w:val="single" w:sz="4" w:space="0" w:color="auto"/>
              <w:right w:val="single" w:sz="4" w:space="0" w:color="auto"/>
            </w:tcBorders>
            <w:vAlign w:val="center"/>
          </w:tcPr>
          <w:p w14:paraId="017ECBE2" w14:textId="359A6C5B" w:rsidR="00A90D1E" w:rsidRPr="005378EC" w:rsidRDefault="00112C6F" w:rsidP="00CD5B4C">
            <w:pPr>
              <w:pStyle w:val="Header"/>
              <w:tabs>
                <w:tab w:val="left" w:pos="0"/>
              </w:tabs>
              <w:rPr>
                <w:rFonts w:cs="Arial"/>
                <w:szCs w:val="24"/>
              </w:rPr>
            </w:pPr>
            <w:r w:rsidRPr="005378EC">
              <w:rPr>
                <w:rFonts w:cs="Arial"/>
                <w:szCs w:val="24"/>
              </w:rPr>
              <w:t xml:space="preserve"> </w:t>
            </w:r>
            <w:permStart w:id="2112708540" w:edGrp="everyone"/>
            <w:r w:rsidRPr="005378EC">
              <w:rPr>
                <w:rFonts w:cs="Arial"/>
                <w:szCs w:val="24"/>
              </w:rPr>
              <w:fldChar w:fldCharType="begin">
                <w:ffData>
                  <w:name w:val="Text1"/>
                  <w:enabled/>
                  <w:calcOnExit w:val="0"/>
                  <w:textInput/>
                </w:ffData>
              </w:fldChar>
            </w:r>
            <w:bookmarkStart w:id="1" w:name="Text1"/>
            <w:r w:rsidRPr="005378EC">
              <w:rPr>
                <w:rFonts w:cs="Arial"/>
                <w:szCs w:val="24"/>
              </w:rPr>
              <w:instrText xml:space="preserve"> FORMTEXT </w:instrText>
            </w:r>
            <w:r w:rsidRPr="005378EC">
              <w:rPr>
                <w:rFonts w:cs="Arial"/>
                <w:szCs w:val="24"/>
              </w:rPr>
            </w:r>
            <w:r w:rsidRPr="005378EC">
              <w:rPr>
                <w:rFonts w:cs="Arial"/>
                <w:szCs w:val="24"/>
              </w:rPr>
              <w:fldChar w:fldCharType="separate"/>
            </w:r>
            <w:r w:rsidRPr="005378EC">
              <w:rPr>
                <w:rFonts w:cs="Arial"/>
                <w:noProof/>
                <w:szCs w:val="24"/>
              </w:rPr>
              <w:t> </w:t>
            </w:r>
            <w:r w:rsidRPr="005378EC">
              <w:rPr>
                <w:rFonts w:cs="Arial"/>
                <w:noProof/>
                <w:szCs w:val="24"/>
              </w:rPr>
              <w:t> </w:t>
            </w:r>
            <w:r w:rsidRPr="005378EC">
              <w:rPr>
                <w:rFonts w:cs="Arial"/>
                <w:noProof/>
                <w:szCs w:val="24"/>
              </w:rPr>
              <w:t> </w:t>
            </w:r>
            <w:r w:rsidRPr="005378EC">
              <w:rPr>
                <w:rFonts w:cs="Arial"/>
                <w:noProof/>
                <w:szCs w:val="24"/>
              </w:rPr>
              <w:t> </w:t>
            </w:r>
            <w:r w:rsidRPr="005378EC">
              <w:rPr>
                <w:rFonts w:cs="Arial"/>
                <w:noProof/>
                <w:szCs w:val="24"/>
              </w:rPr>
              <w:t> </w:t>
            </w:r>
            <w:r w:rsidRPr="005378EC">
              <w:rPr>
                <w:rFonts w:cs="Arial"/>
                <w:szCs w:val="24"/>
              </w:rPr>
              <w:fldChar w:fldCharType="end"/>
            </w:r>
            <w:bookmarkEnd w:id="1"/>
            <w:permEnd w:id="2112708540"/>
          </w:p>
        </w:tc>
      </w:tr>
      <w:tr w:rsidR="00A90D1E" w:rsidRPr="000E5C00" w14:paraId="45036A1D"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3217146" w14:textId="77777777" w:rsidR="00A90D1E" w:rsidRPr="00CD75FB" w:rsidRDefault="00A90D1E" w:rsidP="00860B2C">
            <w:pPr>
              <w:pStyle w:val="Header"/>
              <w:tabs>
                <w:tab w:val="left" w:pos="0"/>
              </w:tabs>
              <w:rPr>
                <w:rFonts w:cs="Arial"/>
                <w:b/>
                <w:color w:val="000000"/>
                <w:sz w:val="12"/>
                <w:szCs w:val="21"/>
              </w:rPr>
            </w:pPr>
          </w:p>
        </w:tc>
      </w:tr>
      <w:bookmarkEnd w:id="0"/>
      <w:tr w:rsidR="00A90D1E" w:rsidRPr="000E5C00" w14:paraId="7FB35F82"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F3CEF41" w14:textId="77777777" w:rsidR="00A90D1E" w:rsidRPr="000E5C00" w:rsidRDefault="00A90D1E" w:rsidP="00860B2C">
            <w:pPr>
              <w:pStyle w:val="Header"/>
              <w:tabs>
                <w:tab w:val="left" w:pos="0"/>
              </w:tabs>
              <w:rPr>
                <w:rFonts w:cs="Arial"/>
                <w:b/>
                <w:sz w:val="21"/>
                <w:szCs w:val="21"/>
              </w:rPr>
            </w:pPr>
            <w:r w:rsidRPr="000E5C00">
              <w:rPr>
                <w:rFonts w:cs="Arial"/>
                <w:b/>
                <w:color w:val="000000"/>
                <w:szCs w:val="21"/>
              </w:rPr>
              <w:t>1. Identification of Product</w:t>
            </w:r>
          </w:p>
        </w:tc>
      </w:tr>
      <w:tr w:rsidR="00A90D1E" w:rsidRPr="000E5C00" w14:paraId="4BEF3243"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F6408B2" w14:textId="77777777" w:rsidR="00A90D1E" w:rsidRPr="00112C6F" w:rsidRDefault="00A90D1E" w:rsidP="00860B2C">
            <w:pPr>
              <w:pStyle w:val="Header"/>
              <w:tabs>
                <w:tab w:val="left" w:pos="0"/>
              </w:tabs>
              <w:rPr>
                <w:rFonts w:cs="Arial"/>
                <w:sz w:val="8"/>
                <w:szCs w:val="8"/>
              </w:rPr>
            </w:pPr>
          </w:p>
        </w:tc>
        <w:tc>
          <w:tcPr>
            <w:tcW w:w="6548"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BAE61EA" w14:textId="77777777" w:rsidR="00A90D1E" w:rsidRPr="00112C6F" w:rsidRDefault="00A90D1E" w:rsidP="00860B2C">
            <w:pPr>
              <w:pStyle w:val="Header"/>
              <w:tabs>
                <w:tab w:val="left" w:pos="0"/>
              </w:tabs>
              <w:rPr>
                <w:rFonts w:cs="Arial"/>
                <w:sz w:val="8"/>
                <w:szCs w:val="8"/>
              </w:rPr>
            </w:pPr>
          </w:p>
        </w:tc>
      </w:tr>
      <w:tr w:rsidR="00511368" w:rsidRPr="000E5C00" w14:paraId="37AE3193"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828FE60" w14:textId="77777777" w:rsidR="00511368" w:rsidRPr="00112C6F" w:rsidRDefault="00511368" w:rsidP="00860B2C">
            <w:pPr>
              <w:pStyle w:val="Header"/>
              <w:tabs>
                <w:tab w:val="left" w:pos="0"/>
              </w:tabs>
              <w:rPr>
                <w:rFonts w:cs="Arial"/>
                <w:sz w:val="8"/>
                <w:szCs w:val="8"/>
              </w:rPr>
            </w:pPr>
          </w:p>
        </w:tc>
        <w:tc>
          <w:tcPr>
            <w:tcW w:w="6548"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7B36171" w14:textId="77777777" w:rsidR="00511368" w:rsidRPr="00112C6F" w:rsidRDefault="00511368" w:rsidP="00860B2C">
            <w:pPr>
              <w:pStyle w:val="Header"/>
              <w:tabs>
                <w:tab w:val="left" w:pos="0"/>
              </w:tabs>
              <w:rPr>
                <w:rFonts w:cs="Arial"/>
                <w:sz w:val="8"/>
                <w:szCs w:val="8"/>
              </w:rPr>
            </w:pPr>
          </w:p>
        </w:tc>
      </w:tr>
      <w:tr w:rsidR="00511368" w:rsidRPr="000E5C00" w14:paraId="4C0BFC98"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111FB40" w14:textId="77777777" w:rsidR="00511368" w:rsidRPr="007F5745" w:rsidRDefault="00511368" w:rsidP="00511368">
            <w:pPr>
              <w:pStyle w:val="Header"/>
              <w:rPr>
                <w:rFonts w:cs="Arial"/>
                <w:szCs w:val="24"/>
              </w:rPr>
            </w:pPr>
            <w:r w:rsidRPr="007F5745">
              <w:rPr>
                <w:rFonts w:cs="Arial"/>
                <w:b/>
                <w:szCs w:val="24"/>
              </w:rPr>
              <w:t>*</w:t>
            </w:r>
            <w:r w:rsidRPr="007F5745">
              <w:rPr>
                <w:rFonts w:cs="Arial"/>
                <w:b/>
                <w:bCs/>
                <w:szCs w:val="24"/>
              </w:rPr>
              <w:t>This SHA excludes dry-aged beef products</w:t>
            </w:r>
            <w:r w:rsidRPr="007F5745">
              <w:rPr>
                <w:rFonts w:cs="Arial"/>
                <w:szCs w:val="24"/>
              </w:rPr>
              <w:t xml:space="preserve">. </w:t>
            </w:r>
          </w:p>
          <w:p w14:paraId="6B202A84" w14:textId="63458E14" w:rsidR="00511368" w:rsidRPr="00112C6F" w:rsidRDefault="00511368" w:rsidP="00860B2C">
            <w:pPr>
              <w:pStyle w:val="Header"/>
              <w:tabs>
                <w:tab w:val="left" w:pos="0"/>
              </w:tabs>
              <w:rPr>
                <w:rFonts w:cs="Arial"/>
                <w:sz w:val="8"/>
                <w:szCs w:val="8"/>
              </w:rPr>
            </w:pPr>
            <w:r w:rsidRPr="007F5745">
              <w:rPr>
                <w:rFonts w:cs="Arial"/>
                <w:szCs w:val="24"/>
              </w:rPr>
              <w:t>(note – this statement can only be deleted if the FBO provides evidence that dry ageing of beef has been carried out in full compliance with the requirements of EU Regulation No 853/2004)</w:t>
            </w:r>
          </w:p>
        </w:tc>
      </w:tr>
      <w:tr w:rsidR="00511368" w:rsidRPr="000E5C00" w14:paraId="07563B98"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C714B4C" w14:textId="77777777" w:rsidR="00511368" w:rsidRPr="00112C6F" w:rsidRDefault="00511368" w:rsidP="00860B2C">
            <w:pPr>
              <w:pStyle w:val="Header"/>
              <w:tabs>
                <w:tab w:val="left" w:pos="0"/>
              </w:tabs>
              <w:rPr>
                <w:rFonts w:cs="Arial"/>
                <w:sz w:val="8"/>
                <w:szCs w:val="8"/>
              </w:rPr>
            </w:pPr>
          </w:p>
        </w:tc>
        <w:tc>
          <w:tcPr>
            <w:tcW w:w="6548"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16268AC" w14:textId="77777777" w:rsidR="00511368" w:rsidRPr="00112C6F" w:rsidRDefault="00511368" w:rsidP="00860B2C">
            <w:pPr>
              <w:pStyle w:val="Header"/>
              <w:tabs>
                <w:tab w:val="left" w:pos="0"/>
              </w:tabs>
              <w:rPr>
                <w:rFonts w:cs="Arial"/>
                <w:sz w:val="8"/>
                <w:szCs w:val="8"/>
              </w:rPr>
            </w:pPr>
          </w:p>
        </w:tc>
      </w:tr>
      <w:tr w:rsidR="00347132" w:rsidRPr="000E5C00" w14:paraId="77451705"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Borders>
              <w:top w:val="single" w:sz="0" w:space="0" w:color="000000" w:themeColor="text1"/>
              <w:left w:val="single" w:sz="0" w:space="0" w:color="000000" w:themeColor="text1"/>
              <w:bottom w:val="single" w:sz="4" w:space="0" w:color="auto"/>
              <w:right w:val="single" w:sz="0" w:space="0" w:color="000000" w:themeColor="text1"/>
            </w:tcBorders>
          </w:tcPr>
          <w:p w14:paraId="11F48F5B" w14:textId="77777777" w:rsidR="00591C30" w:rsidRPr="00E7379C" w:rsidRDefault="00347132" w:rsidP="00591C30">
            <w:pPr>
              <w:pStyle w:val="Header"/>
              <w:tabs>
                <w:tab w:val="left" w:pos="0"/>
              </w:tabs>
              <w:rPr>
                <w:rFonts w:cs="Arial"/>
                <w:color w:val="000000" w:themeColor="text1"/>
                <w:szCs w:val="24"/>
              </w:rPr>
            </w:pPr>
            <w:r w:rsidRPr="00E7379C">
              <w:rPr>
                <w:rFonts w:cs="Arial"/>
                <w:color w:val="000000"/>
                <w:szCs w:val="24"/>
              </w:rPr>
              <w:t xml:space="preserve">(a) Detailed description of product. </w:t>
            </w:r>
            <w:r w:rsidRPr="00E7379C">
              <w:rPr>
                <w:rFonts w:cs="Arial"/>
                <w:color w:val="000000" w:themeColor="text1"/>
                <w:szCs w:val="24"/>
              </w:rPr>
              <w:t>Indicate which products are ‘for human consumption’ and which are ‘Animal By-Products’ (ABPs</w:t>
            </w:r>
            <w:r w:rsidR="00591C30" w:rsidRPr="00E7379C">
              <w:rPr>
                <w:rFonts w:cs="Arial"/>
                <w:color w:val="000000" w:themeColor="text1"/>
                <w:szCs w:val="24"/>
              </w:rPr>
              <w:t>)</w:t>
            </w:r>
          </w:p>
          <w:p w14:paraId="5D288A0E" w14:textId="52C60682" w:rsidR="00591C30" w:rsidRPr="00347132" w:rsidRDefault="00591C30" w:rsidP="00591C30">
            <w:pPr>
              <w:pStyle w:val="Header"/>
              <w:tabs>
                <w:tab w:val="left" w:pos="0"/>
              </w:tabs>
              <w:rPr>
                <w:rFonts w:cs="Arial"/>
                <w:sz w:val="10"/>
                <w:szCs w:val="10"/>
              </w:rPr>
            </w:pPr>
          </w:p>
        </w:tc>
      </w:tr>
      <w:tr w:rsidR="00347132" w:rsidRPr="000E5C00" w14:paraId="490B890B" w14:textId="77777777" w:rsidTr="003471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5400" w:type="dxa"/>
            <w:gridSpan w:val="3"/>
            <w:tcBorders>
              <w:top w:val="single" w:sz="4" w:space="0" w:color="auto"/>
              <w:left w:val="single" w:sz="4" w:space="0" w:color="auto"/>
              <w:bottom w:val="single" w:sz="4" w:space="0" w:color="auto"/>
              <w:right w:val="single" w:sz="4" w:space="0" w:color="auto"/>
            </w:tcBorders>
          </w:tcPr>
          <w:p w14:paraId="5B454A98" w14:textId="474251E7" w:rsidR="00347132" w:rsidRPr="00E7379C" w:rsidRDefault="00347132" w:rsidP="00112C6F">
            <w:pPr>
              <w:pStyle w:val="Header"/>
              <w:tabs>
                <w:tab w:val="left" w:pos="0"/>
              </w:tabs>
              <w:ind w:left="-284" w:firstLine="284"/>
              <w:rPr>
                <w:rFonts w:cs="Arial"/>
                <w:b/>
                <w:bCs/>
                <w:szCs w:val="24"/>
              </w:rPr>
            </w:pPr>
            <w:bookmarkStart w:id="2" w:name="Text2"/>
            <w:r w:rsidRPr="00E7379C">
              <w:rPr>
                <w:rFonts w:cs="Arial"/>
                <w:b/>
                <w:bCs/>
                <w:szCs w:val="24"/>
              </w:rPr>
              <w:t>Products for Human Consumption</w:t>
            </w:r>
          </w:p>
        </w:tc>
        <w:bookmarkEnd w:id="2"/>
        <w:tc>
          <w:tcPr>
            <w:tcW w:w="5401" w:type="dxa"/>
            <w:tcBorders>
              <w:top w:val="single" w:sz="4" w:space="0" w:color="auto"/>
              <w:left w:val="single" w:sz="4" w:space="0" w:color="auto"/>
              <w:bottom w:val="single" w:sz="4" w:space="0" w:color="auto"/>
              <w:right w:val="single" w:sz="4" w:space="0" w:color="auto"/>
            </w:tcBorders>
          </w:tcPr>
          <w:p w14:paraId="30911626" w14:textId="15042686" w:rsidR="00347132" w:rsidRPr="00E7379C" w:rsidRDefault="00347132" w:rsidP="00112C6F">
            <w:pPr>
              <w:pStyle w:val="Header"/>
              <w:tabs>
                <w:tab w:val="left" w:pos="0"/>
              </w:tabs>
              <w:ind w:left="-284" w:firstLine="284"/>
              <w:rPr>
                <w:rFonts w:cs="Arial"/>
                <w:b/>
                <w:bCs/>
                <w:szCs w:val="24"/>
              </w:rPr>
            </w:pPr>
            <w:r w:rsidRPr="00E7379C">
              <w:rPr>
                <w:rFonts w:cs="Arial"/>
                <w:b/>
                <w:bCs/>
                <w:szCs w:val="24"/>
              </w:rPr>
              <w:t>ABPs</w:t>
            </w:r>
          </w:p>
        </w:tc>
      </w:tr>
      <w:tr w:rsidR="00347132" w:rsidRPr="000E5C00" w14:paraId="14B33173" w14:textId="77777777" w:rsidTr="008E4C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5400" w:type="dxa"/>
            <w:gridSpan w:val="3"/>
            <w:tcBorders>
              <w:top w:val="single" w:sz="4" w:space="0" w:color="auto"/>
              <w:left w:val="single" w:sz="4" w:space="0" w:color="auto"/>
              <w:bottom w:val="single" w:sz="4" w:space="0" w:color="auto"/>
              <w:right w:val="single" w:sz="4" w:space="0" w:color="auto"/>
            </w:tcBorders>
          </w:tcPr>
          <w:p w14:paraId="522AF619" w14:textId="142AEF7C" w:rsidR="00347132" w:rsidRPr="00E7379C" w:rsidRDefault="00347132" w:rsidP="00112C6F">
            <w:pPr>
              <w:pStyle w:val="Header"/>
              <w:tabs>
                <w:tab w:val="left" w:pos="0"/>
              </w:tabs>
              <w:ind w:left="-284" w:firstLine="284"/>
              <w:rPr>
                <w:rFonts w:cs="Arial"/>
                <w:szCs w:val="24"/>
              </w:rPr>
            </w:pPr>
            <w:r w:rsidRPr="00E7379C">
              <w:rPr>
                <w:rFonts w:cs="Arial"/>
                <w:szCs w:val="24"/>
              </w:rPr>
              <w:t xml:space="preserve"> </w:t>
            </w:r>
            <w:permStart w:id="1968721457" w:edGrp="everyone"/>
            <w:r w:rsidRPr="00E7379C">
              <w:rPr>
                <w:rFonts w:cs="Arial"/>
                <w:szCs w:val="24"/>
              </w:rPr>
              <w:fldChar w:fldCharType="begin">
                <w:ffData>
                  <w:name w:val="Text39"/>
                  <w:enabled/>
                  <w:calcOnExit w:val="0"/>
                  <w:textInput/>
                </w:ffData>
              </w:fldChar>
            </w:r>
            <w:bookmarkStart w:id="3" w:name="Text39"/>
            <w:r w:rsidRPr="00E7379C">
              <w:rPr>
                <w:rFonts w:cs="Arial"/>
                <w:szCs w:val="24"/>
              </w:rPr>
              <w:instrText xml:space="preserve"> FORMTEXT </w:instrText>
            </w:r>
            <w:r w:rsidRPr="00E7379C">
              <w:rPr>
                <w:rFonts w:cs="Arial"/>
                <w:szCs w:val="24"/>
              </w:rPr>
            </w:r>
            <w:r w:rsidRPr="00E7379C">
              <w:rPr>
                <w:rFonts w:cs="Arial"/>
                <w:szCs w:val="24"/>
              </w:rPr>
              <w:fldChar w:fldCharType="separate"/>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szCs w:val="24"/>
              </w:rPr>
              <w:fldChar w:fldCharType="end"/>
            </w:r>
            <w:bookmarkEnd w:id="3"/>
            <w:permEnd w:id="1968721457"/>
          </w:p>
        </w:tc>
        <w:tc>
          <w:tcPr>
            <w:tcW w:w="5401" w:type="dxa"/>
            <w:tcBorders>
              <w:top w:val="single" w:sz="4" w:space="0" w:color="auto"/>
              <w:left w:val="single" w:sz="4" w:space="0" w:color="auto"/>
              <w:bottom w:val="single" w:sz="4" w:space="0" w:color="auto"/>
              <w:right w:val="single" w:sz="4" w:space="0" w:color="auto"/>
            </w:tcBorders>
          </w:tcPr>
          <w:p w14:paraId="56F51F00" w14:textId="50816120" w:rsidR="00347132" w:rsidRPr="00E7379C" w:rsidRDefault="00347132" w:rsidP="00112C6F">
            <w:pPr>
              <w:pStyle w:val="Header"/>
              <w:tabs>
                <w:tab w:val="left" w:pos="0"/>
              </w:tabs>
              <w:ind w:left="-284" w:firstLine="284"/>
              <w:rPr>
                <w:rFonts w:cs="Arial"/>
                <w:szCs w:val="24"/>
              </w:rPr>
            </w:pPr>
            <w:r w:rsidRPr="00E7379C">
              <w:rPr>
                <w:rFonts w:cs="Arial"/>
                <w:szCs w:val="24"/>
              </w:rPr>
              <w:t xml:space="preserve"> </w:t>
            </w:r>
            <w:permStart w:id="1716288395" w:edGrp="everyone"/>
            <w:r w:rsidRPr="00E7379C">
              <w:rPr>
                <w:rFonts w:cs="Arial"/>
                <w:szCs w:val="24"/>
              </w:rPr>
              <w:fldChar w:fldCharType="begin">
                <w:ffData>
                  <w:name w:val="Text38"/>
                  <w:enabled/>
                  <w:calcOnExit w:val="0"/>
                  <w:textInput/>
                </w:ffData>
              </w:fldChar>
            </w:r>
            <w:bookmarkStart w:id="4" w:name="Text38"/>
            <w:r w:rsidRPr="00E7379C">
              <w:rPr>
                <w:rFonts w:cs="Arial"/>
                <w:szCs w:val="24"/>
              </w:rPr>
              <w:instrText xml:space="preserve"> FORMTEXT </w:instrText>
            </w:r>
            <w:r w:rsidRPr="00E7379C">
              <w:rPr>
                <w:rFonts w:cs="Arial"/>
                <w:szCs w:val="24"/>
              </w:rPr>
            </w:r>
            <w:r w:rsidRPr="00E7379C">
              <w:rPr>
                <w:rFonts w:cs="Arial"/>
                <w:szCs w:val="24"/>
              </w:rPr>
              <w:fldChar w:fldCharType="separate"/>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szCs w:val="24"/>
              </w:rPr>
              <w:fldChar w:fldCharType="end"/>
            </w:r>
            <w:bookmarkEnd w:id="4"/>
            <w:permEnd w:id="1716288395"/>
          </w:p>
        </w:tc>
      </w:tr>
      <w:tr w:rsidR="00A90D1E" w:rsidRPr="000E5C00" w14:paraId="5B8C5233"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4" w:space="0" w:color="auto"/>
              <w:left w:val="single" w:sz="0" w:space="0" w:color="000000" w:themeColor="text1"/>
              <w:bottom w:val="single" w:sz="0" w:space="0" w:color="000000" w:themeColor="text1"/>
              <w:right w:val="single" w:sz="0" w:space="0" w:color="000000" w:themeColor="text1"/>
            </w:tcBorders>
          </w:tcPr>
          <w:p w14:paraId="5A9551A6" w14:textId="77777777" w:rsidR="00A90D1E" w:rsidRPr="00112C6F" w:rsidRDefault="00A90D1E" w:rsidP="00860B2C">
            <w:pPr>
              <w:pStyle w:val="Header"/>
              <w:tabs>
                <w:tab w:val="left" w:pos="0"/>
              </w:tabs>
              <w:rPr>
                <w:rFonts w:cs="Arial"/>
                <w:sz w:val="8"/>
                <w:szCs w:val="8"/>
              </w:rPr>
            </w:pPr>
          </w:p>
        </w:tc>
        <w:tc>
          <w:tcPr>
            <w:tcW w:w="6548" w:type="dxa"/>
            <w:gridSpan w:val="3"/>
            <w:tcBorders>
              <w:top w:val="single" w:sz="4" w:space="0" w:color="auto"/>
              <w:left w:val="single" w:sz="0" w:space="0" w:color="000000" w:themeColor="text1"/>
              <w:bottom w:val="single" w:sz="0" w:space="0" w:color="000000" w:themeColor="text1"/>
              <w:right w:val="single" w:sz="0" w:space="0" w:color="000000" w:themeColor="text1"/>
            </w:tcBorders>
          </w:tcPr>
          <w:p w14:paraId="2D6A214D" w14:textId="77777777" w:rsidR="00A90D1E" w:rsidRPr="00112C6F" w:rsidRDefault="00A90D1E" w:rsidP="00860B2C">
            <w:pPr>
              <w:pStyle w:val="Header"/>
              <w:tabs>
                <w:tab w:val="left" w:pos="0"/>
              </w:tabs>
              <w:rPr>
                <w:rFonts w:cs="Arial"/>
                <w:sz w:val="8"/>
                <w:szCs w:val="8"/>
              </w:rPr>
            </w:pPr>
          </w:p>
        </w:tc>
      </w:tr>
      <w:tr w:rsidR="00A90D1E" w:rsidRPr="000E5C00" w14:paraId="53DC881F"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13A5674" w14:textId="13F097C9" w:rsidR="00A90D1E" w:rsidRPr="00E7379C" w:rsidRDefault="00555845" w:rsidP="002A63F8">
            <w:pPr>
              <w:pStyle w:val="Header"/>
              <w:tabs>
                <w:tab w:val="left" w:pos="0"/>
              </w:tabs>
              <w:rPr>
                <w:rFonts w:cs="Arial"/>
                <w:szCs w:val="24"/>
              </w:rPr>
            </w:pPr>
            <w:r w:rsidRPr="00E7379C">
              <w:rPr>
                <w:rFonts w:cs="Arial"/>
                <w:szCs w:val="24"/>
              </w:rPr>
              <w:t>(</w:t>
            </w:r>
            <w:r w:rsidR="00A90D1E" w:rsidRPr="00E7379C">
              <w:rPr>
                <w:rFonts w:cs="Arial"/>
                <w:szCs w:val="24"/>
              </w:rPr>
              <w:t xml:space="preserve">b) </w:t>
            </w:r>
            <w:r w:rsidR="00347132" w:rsidRPr="00E7379C">
              <w:rPr>
                <w:rFonts w:cs="Arial"/>
                <w:szCs w:val="24"/>
              </w:rPr>
              <w:t>Approval numbers:</w:t>
            </w:r>
          </w:p>
        </w:tc>
        <w:tc>
          <w:tcPr>
            <w:tcW w:w="6548" w:type="dxa"/>
            <w:gridSpan w:val="3"/>
            <w:tcBorders>
              <w:top w:val="single" w:sz="0" w:space="0" w:color="000000" w:themeColor="text1"/>
              <w:left w:val="single" w:sz="0" w:space="0" w:color="000000" w:themeColor="text1"/>
              <w:bottom w:val="single" w:sz="4" w:space="0" w:color="auto"/>
              <w:right w:val="single" w:sz="0" w:space="0" w:color="000000" w:themeColor="text1"/>
            </w:tcBorders>
            <w:vAlign w:val="center"/>
          </w:tcPr>
          <w:p w14:paraId="26137782" w14:textId="3AE00E4A" w:rsidR="00A90D1E" w:rsidRPr="000E5C00" w:rsidRDefault="00B37024" w:rsidP="002A63F8">
            <w:pPr>
              <w:pStyle w:val="Header"/>
              <w:tabs>
                <w:tab w:val="left" w:pos="0"/>
              </w:tabs>
              <w:rPr>
                <w:rFonts w:cs="Arial"/>
                <w:sz w:val="21"/>
                <w:szCs w:val="21"/>
              </w:rPr>
            </w:pPr>
            <w:r>
              <w:rPr>
                <w:rFonts w:cs="Arial"/>
                <w:sz w:val="21"/>
                <w:szCs w:val="21"/>
              </w:rPr>
              <w:t xml:space="preserve"> </w:t>
            </w:r>
          </w:p>
        </w:tc>
      </w:tr>
      <w:tr w:rsidR="00347132" w:rsidRPr="000E5C00" w14:paraId="23E571A6"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7DAA9EA8" w14:textId="4BEF6AC6" w:rsidR="00347132" w:rsidRPr="00E7379C" w:rsidRDefault="00347132" w:rsidP="008E4C6B">
            <w:pPr>
              <w:pStyle w:val="Header"/>
              <w:tabs>
                <w:tab w:val="left" w:pos="0"/>
              </w:tabs>
              <w:rPr>
                <w:rFonts w:cs="Arial"/>
                <w:szCs w:val="24"/>
              </w:rPr>
            </w:pPr>
            <w:r w:rsidRPr="00E7379C">
              <w:rPr>
                <w:rFonts w:cs="Arial"/>
                <w:szCs w:val="24"/>
              </w:rPr>
              <w:t xml:space="preserve">    Food establishment approval number</w:t>
            </w:r>
          </w:p>
        </w:tc>
        <w:tc>
          <w:tcPr>
            <w:tcW w:w="6548" w:type="dxa"/>
            <w:gridSpan w:val="3"/>
            <w:tcBorders>
              <w:top w:val="single" w:sz="4" w:space="0" w:color="auto"/>
              <w:left w:val="single" w:sz="4" w:space="0" w:color="auto"/>
              <w:bottom w:val="single" w:sz="4" w:space="0" w:color="auto"/>
              <w:right w:val="single" w:sz="4" w:space="0" w:color="auto"/>
            </w:tcBorders>
            <w:vAlign w:val="center"/>
          </w:tcPr>
          <w:p w14:paraId="15958394" w14:textId="163BBA99" w:rsidR="00347132" w:rsidRPr="00E7379C" w:rsidRDefault="00347132" w:rsidP="008E4C6B">
            <w:pPr>
              <w:pStyle w:val="Header"/>
              <w:tabs>
                <w:tab w:val="left" w:pos="136"/>
              </w:tabs>
              <w:ind w:left="136" w:hanging="136"/>
              <w:rPr>
                <w:rFonts w:cs="Arial"/>
                <w:szCs w:val="24"/>
              </w:rPr>
            </w:pPr>
            <w:r w:rsidRPr="00E7379C">
              <w:rPr>
                <w:rFonts w:cs="Arial"/>
                <w:szCs w:val="24"/>
              </w:rPr>
              <w:t xml:space="preserve"> </w:t>
            </w:r>
            <w:permStart w:id="2017204641" w:edGrp="everyone"/>
            <w:r w:rsidRPr="00E7379C">
              <w:rPr>
                <w:rFonts w:cs="Arial"/>
                <w:szCs w:val="24"/>
              </w:rPr>
              <w:fldChar w:fldCharType="begin">
                <w:ffData>
                  <w:name w:val="Text36"/>
                  <w:enabled/>
                  <w:calcOnExit w:val="0"/>
                  <w:textInput/>
                </w:ffData>
              </w:fldChar>
            </w:r>
            <w:bookmarkStart w:id="5" w:name="Text36"/>
            <w:r w:rsidRPr="00E7379C">
              <w:rPr>
                <w:rFonts w:cs="Arial"/>
                <w:szCs w:val="24"/>
              </w:rPr>
              <w:instrText xml:space="preserve"> FORMTEXT </w:instrText>
            </w:r>
            <w:r w:rsidRPr="00E7379C">
              <w:rPr>
                <w:rFonts w:cs="Arial"/>
                <w:szCs w:val="24"/>
              </w:rPr>
            </w:r>
            <w:r w:rsidRPr="00E7379C">
              <w:rPr>
                <w:rFonts w:cs="Arial"/>
                <w:szCs w:val="24"/>
              </w:rPr>
              <w:fldChar w:fldCharType="separate"/>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szCs w:val="24"/>
              </w:rPr>
              <w:fldChar w:fldCharType="end"/>
            </w:r>
            <w:bookmarkEnd w:id="5"/>
            <w:permEnd w:id="2017204641"/>
          </w:p>
        </w:tc>
      </w:tr>
      <w:tr w:rsidR="008E4C6B" w:rsidRPr="008E4C6B" w14:paraId="1877ADD4"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75EF28E9" w14:textId="77777777" w:rsidR="008E4C6B" w:rsidRPr="008E4C6B" w:rsidRDefault="008E4C6B" w:rsidP="002A63F8">
            <w:pPr>
              <w:pStyle w:val="Header"/>
              <w:tabs>
                <w:tab w:val="left" w:pos="0"/>
              </w:tabs>
              <w:rPr>
                <w:rFonts w:cs="Arial"/>
                <w:sz w:val="8"/>
                <w:szCs w:val="8"/>
              </w:rPr>
            </w:pPr>
          </w:p>
        </w:tc>
        <w:tc>
          <w:tcPr>
            <w:tcW w:w="6548" w:type="dxa"/>
            <w:gridSpan w:val="3"/>
            <w:tcBorders>
              <w:top w:val="single" w:sz="4" w:space="0" w:color="auto"/>
              <w:left w:val="single" w:sz="0" w:space="0" w:color="000000" w:themeColor="text1"/>
              <w:bottom w:val="single" w:sz="4" w:space="0" w:color="auto"/>
              <w:right w:val="single" w:sz="0" w:space="0" w:color="000000" w:themeColor="text1"/>
            </w:tcBorders>
            <w:vAlign w:val="center"/>
          </w:tcPr>
          <w:p w14:paraId="73016B20" w14:textId="77777777" w:rsidR="008E4C6B" w:rsidRPr="008E4C6B" w:rsidRDefault="008E4C6B" w:rsidP="00347132">
            <w:pPr>
              <w:pStyle w:val="Header"/>
              <w:tabs>
                <w:tab w:val="left" w:pos="136"/>
              </w:tabs>
              <w:ind w:left="136" w:hanging="136"/>
              <w:rPr>
                <w:rFonts w:cs="Arial"/>
                <w:sz w:val="8"/>
                <w:szCs w:val="8"/>
              </w:rPr>
            </w:pPr>
          </w:p>
        </w:tc>
      </w:tr>
      <w:tr w:rsidR="00347132" w:rsidRPr="000E5C00" w14:paraId="3216CEA3"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307772F8" w14:textId="6B9FF7F9" w:rsidR="00347132" w:rsidRPr="00E7379C" w:rsidRDefault="00347132" w:rsidP="00347132">
            <w:pPr>
              <w:pStyle w:val="Header"/>
              <w:tabs>
                <w:tab w:val="left" w:pos="0"/>
              </w:tabs>
              <w:ind w:left="284" w:hanging="284"/>
              <w:rPr>
                <w:rFonts w:cs="Arial"/>
                <w:szCs w:val="24"/>
              </w:rPr>
            </w:pPr>
            <w:r w:rsidRPr="00E7379C">
              <w:rPr>
                <w:rFonts w:cs="Arial"/>
                <w:szCs w:val="24"/>
              </w:rPr>
              <w:t xml:space="preserve">    ABP establishment approval number* </w:t>
            </w:r>
            <w:r w:rsidR="008E4C6B" w:rsidRPr="00E7379C">
              <w:rPr>
                <w:rFonts w:cs="Arial"/>
                <w:szCs w:val="24"/>
              </w:rPr>
              <w:t>(</w:t>
            </w:r>
            <w:r w:rsidRPr="00E7379C">
              <w:rPr>
                <w:rFonts w:cs="Arial"/>
                <w:szCs w:val="24"/>
              </w:rPr>
              <w:t>only applicable to establishments with dual approval</w:t>
            </w:r>
            <w:r w:rsidR="008E4C6B" w:rsidRPr="00E7379C">
              <w:rPr>
                <w:rFonts w:cs="Arial"/>
                <w:szCs w:val="24"/>
              </w:rPr>
              <w:t>)</w:t>
            </w:r>
          </w:p>
        </w:tc>
        <w:tc>
          <w:tcPr>
            <w:tcW w:w="6548" w:type="dxa"/>
            <w:gridSpan w:val="3"/>
            <w:tcBorders>
              <w:top w:val="single" w:sz="4" w:space="0" w:color="auto"/>
              <w:left w:val="single" w:sz="4" w:space="0" w:color="auto"/>
              <w:bottom w:val="single" w:sz="4" w:space="0" w:color="auto"/>
              <w:right w:val="single" w:sz="4" w:space="0" w:color="auto"/>
            </w:tcBorders>
          </w:tcPr>
          <w:p w14:paraId="718262D7" w14:textId="4908CC2F" w:rsidR="00347132" w:rsidRPr="00E7379C" w:rsidRDefault="00347132" w:rsidP="008E4C6B">
            <w:pPr>
              <w:pStyle w:val="Header"/>
              <w:tabs>
                <w:tab w:val="left" w:pos="0"/>
              </w:tabs>
              <w:rPr>
                <w:rFonts w:cs="Arial"/>
                <w:szCs w:val="24"/>
              </w:rPr>
            </w:pPr>
            <w:r w:rsidRPr="00E7379C">
              <w:rPr>
                <w:rFonts w:cs="Arial"/>
                <w:szCs w:val="24"/>
              </w:rPr>
              <w:t xml:space="preserve"> </w:t>
            </w:r>
            <w:permStart w:id="1864266125" w:edGrp="everyone"/>
            <w:r w:rsidRPr="00E7379C">
              <w:rPr>
                <w:rFonts w:cs="Arial"/>
                <w:szCs w:val="24"/>
              </w:rPr>
              <w:fldChar w:fldCharType="begin">
                <w:ffData>
                  <w:name w:val="Text37"/>
                  <w:enabled/>
                  <w:calcOnExit w:val="0"/>
                  <w:textInput/>
                </w:ffData>
              </w:fldChar>
            </w:r>
            <w:bookmarkStart w:id="6" w:name="Text37"/>
            <w:r w:rsidRPr="00E7379C">
              <w:rPr>
                <w:rFonts w:cs="Arial"/>
                <w:szCs w:val="24"/>
              </w:rPr>
              <w:instrText xml:space="preserve"> FORMTEXT </w:instrText>
            </w:r>
            <w:r w:rsidRPr="00E7379C">
              <w:rPr>
                <w:rFonts w:cs="Arial"/>
                <w:szCs w:val="24"/>
              </w:rPr>
            </w:r>
            <w:r w:rsidRPr="00E7379C">
              <w:rPr>
                <w:rFonts w:cs="Arial"/>
                <w:szCs w:val="24"/>
              </w:rPr>
              <w:fldChar w:fldCharType="separate"/>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noProof/>
                <w:szCs w:val="24"/>
              </w:rPr>
              <w:t> </w:t>
            </w:r>
            <w:r w:rsidRPr="00E7379C">
              <w:rPr>
                <w:rFonts w:cs="Arial"/>
                <w:szCs w:val="24"/>
              </w:rPr>
              <w:fldChar w:fldCharType="end"/>
            </w:r>
            <w:bookmarkEnd w:id="6"/>
            <w:permEnd w:id="1864266125"/>
          </w:p>
        </w:tc>
      </w:tr>
      <w:tr w:rsidR="00555845" w:rsidRPr="000E5C00" w14:paraId="4F06CDDA"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253"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1EB5B456" w14:textId="77777777" w:rsidR="00555845" w:rsidRPr="00B37024" w:rsidRDefault="00555845" w:rsidP="00860B2C">
            <w:pPr>
              <w:pStyle w:val="Header"/>
              <w:tabs>
                <w:tab w:val="left" w:pos="0"/>
              </w:tabs>
              <w:rPr>
                <w:rFonts w:cs="Arial"/>
                <w:sz w:val="8"/>
                <w:szCs w:val="8"/>
              </w:rPr>
            </w:pPr>
          </w:p>
        </w:tc>
        <w:tc>
          <w:tcPr>
            <w:tcW w:w="6548" w:type="dxa"/>
            <w:gridSpan w:val="3"/>
            <w:tcBorders>
              <w:top w:val="single" w:sz="4" w:space="0" w:color="auto"/>
              <w:left w:val="single" w:sz="0" w:space="0" w:color="000000" w:themeColor="text1"/>
              <w:bottom w:val="single" w:sz="4" w:space="0" w:color="auto"/>
              <w:right w:val="single" w:sz="0" w:space="0" w:color="000000" w:themeColor="text1"/>
            </w:tcBorders>
            <w:vAlign w:val="center"/>
          </w:tcPr>
          <w:p w14:paraId="3BD3FFBD" w14:textId="77777777" w:rsidR="00555845" w:rsidRPr="00B37024" w:rsidRDefault="00555845" w:rsidP="00860B2C">
            <w:pPr>
              <w:pStyle w:val="Header"/>
              <w:tabs>
                <w:tab w:val="left" w:pos="0"/>
              </w:tabs>
              <w:rPr>
                <w:rFonts w:cs="Arial"/>
                <w:sz w:val="8"/>
                <w:szCs w:val="8"/>
              </w:rPr>
            </w:pPr>
          </w:p>
        </w:tc>
      </w:tr>
      <w:tr w:rsidR="00555845" w:rsidRPr="000E5C00" w14:paraId="45020DCD"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4253"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091928F0" w14:textId="4E29C398" w:rsidR="00555845" w:rsidRPr="00E7379C" w:rsidRDefault="00555845" w:rsidP="008E4C6B">
            <w:pPr>
              <w:pStyle w:val="Header"/>
              <w:tabs>
                <w:tab w:val="left" w:pos="0"/>
              </w:tabs>
              <w:rPr>
                <w:rFonts w:cs="Arial"/>
                <w:szCs w:val="24"/>
              </w:rPr>
            </w:pPr>
            <w:r w:rsidRPr="00E7379C">
              <w:rPr>
                <w:rFonts w:cs="Arial"/>
                <w:szCs w:val="24"/>
              </w:rPr>
              <w:t>(c) Slaughter date or date range</w:t>
            </w:r>
          </w:p>
        </w:tc>
        <w:tc>
          <w:tcPr>
            <w:tcW w:w="6548" w:type="dxa"/>
            <w:gridSpan w:val="3"/>
            <w:tcBorders>
              <w:top w:val="single" w:sz="4" w:space="0" w:color="auto"/>
              <w:left w:val="single" w:sz="4" w:space="0" w:color="auto"/>
              <w:bottom w:val="single" w:sz="4" w:space="0" w:color="auto"/>
              <w:right w:val="single" w:sz="4" w:space="0" w:color="auto"/>
            </w:tcBorders>
            <w:vAlign w:val="center"/>
          </w:tcPr>
          <w:p w14:paraId="25443716" w14:textId="4CA8C5D5" w:rsidR="00555845" w:rsidRPr="00E7379C" w:rsidRDefault="00B37024" w:rsidP="008E4C6B">
            <w:pPr>
              <w:pStyle w:val="Header"/>
              <w:tabs>
                <w:tab w:val="left" w:pos="0"/>
              </w:tabs>
              <w:rPr>
                <w:rFonts w:cs="Arial"/>
                <w:szCs w:val="24"/>
              </w:rPr>
            </w:pPr>
            <w:r w:rsidRPr="00E7379C">
              <w:rPr>
                <w:rFonts w:cs="Arial"/>
                <w:szCs w:val="24"/>
              </w:rPr>
              <w:t xml:space="preserve"> </w:t>
            </w:r>
            <w:permStart w:id="1686524271" w:edGrp="everyone"/>
            <w:r w:rsidR="00E77BE3" w:rsidRPr="00E7379C">
              <w:rPr>
                <w:rFonts w:cs="Arial"/>
                <w:szCs w:val="24"/>
              </w:rPr>
              <w:fldChar w:fldCharType="begin">
                <w:ffData>
                  <w:name w:val="Text4"/>
                  <w:enabled/>
                  <w:calcOnExit w:val="0"/>
                  <w:textInput/>
                </w:ffData>
              </w:fldChar>
            </w:r>
            <w:bookmarkStart w:id="7" w:name="Text4"/>
            <w:r w:rsidR="00E77BE3" w:rsidRPr="00E7379C">
              <w:rPr>
                <w:rFonts w:cs="Arial"/>
                <w:szCs w:val="24"/>
              </w:rPr>
              <w:instrText xml:space="preserve"> FORMTEXT </w:instrText>
            </w:r>
            <w:r w:rsidR="00E77BE3" w:rsidRPr="00E7379C">
              <w:rPr>
                <w:rFonts w:cs="Arial"/>
                <w:szCs w:val="24"/>
              </w:rPr>
            </w:r>
            <w:r w:rsidR="00E77BE3" w:rsidRPr="00E7379C">
              <w:rPr>
                <w:rFonts w:cs="Arial"/>
                <w:szCs w:val="24"/>
              </w:rPr>
              <w:fldChar w:fldCharType="separate"/>
            </w:r>
            <w:r w:rsidR="00E77BE3" w:rsidRPr="00E7379C">
              <w:rPr>
                <w:rFonts w:cs="Arial"/>
                <w:noProof/>
                <w:szCs w:val="24"/>
              </w:rPr>
              <w:t> </w:t>
            </w:r>
            <w:r w:rsidR="00E77BE3" w:rsidRPr="00E7379C">
              <w:rPr>
                <w:rFonts w:cs="Arial"/>
                <w:noProof/>
                <w:szCs w:val="24"/>
              </w:rPr>
              <w:t> </w:t>
            </w:r>
            <w:r w:rsidR="00E77BE3" w:rsidRPr="00E7379C">
              <w:rPr>
                <w:rFonts w:cs="Arial"/>
                <w:noProof/>
                <w:szCs w:val="24"/>
              </w:rPr>
              <w:t> </w:t>
            </w:r>
            <w:r w:rsidR="00E77BE3" w:rsidRPr="00E7379C">
              <w:rPr>
                <w:rFonts w:cs="Arial"/>
                <w:noProof/>
                <w:szCs w:val="24"/>
              </w:rPr>
              <w:t> </w:t>
            </w:r>
            <w:r w:rsidR="00E77BE3" w:rsidRPr="00E7379C">
              <w:rPr>
                <w:rFonts w:cs="Arial"/>
                <w:noProof/>
                <w:szCs w:val="24"/>
              </w:rPr>
              <w:t> </w:t>
            </w:r>
            <w:r w:rsidR="00E77BE3" w:rsidRPr="00E7379C">
              <w:rPr>
                <w:rFonts w:cs="Arial"/>
                <w:szCs w:val="24"/>
              </w:rPr>
              <w:fldChar w:fldCharType="end"/>
            </w:r>
            <w:bookmarkEnd w:id="7"/>
            <w:permEnd w:id="1686524271"/>
          </w:p>
        </w:tc>
      </w:tr>
      <w:tr w:rsidR="002A63F8" w:rsidRPr="000E5C00" w14:paraId="39755896"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DDD2F88" w14:textId="77777777" w:rsidR="002A63F8" w:rsidRPr="00B37024" w:rsidRDefault="002A63F8" w:rsidP="00860B2C">
            <w:pPr>
              <w:pStyle w:val="Header"/>
              <w:tabs>
                <w:tab w:val="left" w:pos="0"/>
              </w:tabs>
              <w:rPr>
                <w:rFonts w:cs="Arial"/>
                <w:sz w:val="8"/>
                <w:szCs w:val="8"/>
              </w:rPr>
            </w:pPr>
          </w:p>
        </w:tc>
      </w:tr>
      <w:tr w:rsidR="009E066F" w:rsidRPr="000E5C00" w14:paraId="1384CFD5"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Borders>
              <w:top w:val="single" w:sz="0" w:space="0" w:color="000000" w:themeColor="text1"/>
              <w:left w:val="single" w:sz="0" w:space="0" w:color="000000" w:themeColor="text1"/>
              <w:bottom w:val="single" w:sz="4" w:space="0" w:color="auto"/>
              <w:right w:val="single" w:sz="0" w:space="0" w:color="000000" w:themeColor="text1"/>
            </w:tcBorders>
            <w:vAlign w:val="center"/>
          </w:tcPr>
          <w:p w14:paraId="6E4977C6" w14:textId="395D343C" w:rsidR="009E066F" w:rsidRPr="00E7379C" w:rsidRDefault="008E4C6B" w:rsidP="000E5C00">
            <w:pPr>
              <w:pStyle w:val="Header"/>
              <w:tabs>
                <w:tab w:val="left" w:pos="0"/>
              </w:tabs>
              <w:rPr>
                <w:rFonts w:cs="Arial"/>
                <w:b/>
                <w:szCs w:val="24"/>
              </w:rPr>
            </w:pPr>
            <w:r w:rsidRPr="00E7379C">
              <w:rPr>
                <w:rFonts w:cs="Arial"/>
                <w:szCs w:val="24"/>
              </w:rPr>
              <w:t>(d) Optional: Any further details to assist traceability, for example dates or date ranges of cutting/processing/packing. Not required if the information above is sufficient to link products for export certified in this attestation via traceability, systems and labelling.</w:t>
            </w:r>
          </w:p>
        </w:tc>
      </w:tr>
      <w:tr w:rsidR="008E4C6B" w:rsidRPr="000E5C00" w14:paraId="38BF8CE5" w14:textId="77777777" w:rsidTr="008E4C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10801" w:type="dxa"/>
            <w:gridSpan w:val="4"/>
            <w:tcBorders>
              <w:top w:val="single" w:sz="4" w:space="0" w:color="auto"/>
              <w:left w:val="single" w:sz="4" w:space="0" w:color="auto"/>
              <w:bottom w:val="single" w:sz="4" w:space="0" w:color="auto"/>
              <w:right w:val="single" w:sz="4" w:space="0" w:color="auto"/>
            </w:tcBorders>
          </w:tcPr>
          <w:p w14:paraId="2590A2BA" w14:textId="75A25870" w:rsidR="008E4C6B" w:rsidRPr="00855E30" w:rsidRDefault="008E4C6B" w:rsidP="008E4C6B">
            <w:pPr>
              <w:pStyle w:val="Header"/>
              <w:tabs>
                <w:tab w:val="left" w:pos="0"/>
              </w:tabs>
              <w:rPr>
                <w:rFonts w:cs="Arial"/>
                <w:sz w:val="20"/>
              </w:rPr>
            </w:pPr>
            <w:r>
              <w:rPr>
                <w:rFonts w:cs="Arial"/>
                <w:sz w:val="20"/>
              </w:rPr>
              <w:t xml:space="preserve"> </w:t>
            </w:r>
            <w:permStart w:id="1067282470" w:edGrp="everyone"/>
            <w:r>
              <w:rPr>
                <w:rFonts w:cs="Arial"/>
                <w:sz w:val="20"/>
              </w:rPr>
              <w:fldChar w:fldCharType="begin">
                <w:ffData>
                  <w:name w:val="Text40"/>
                  <w:enabled/>
                  <w:calcOnExit w:val="0"/>
                  <w:textInput/>
                </w:ffData>
              </w:fldChar>
            </w:r>
            <w:bookmarkStart w:id="8" w:name="Text4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ermEnd w:id="1067282470"/>
          </w:p>
        </w:tc>
      </w:tr>
      <w:tr w:rsidR="008E4C6B" w:rsidRPr="000E5C00" w14:paraId="6CA57C92"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4" w:space="0" w:color="auto"/>
              <w:left w:val="single" w:sz="0" w:space="0" w:color="000000" w:themeColor="text1"/>
              <w:bottom w:val="single" w:sz="0" w:space="0" w:color="000000" w:themeColor="text1"/>
              <w:right w:val="single" w:sz="0" w:space="0" w:color="000000" w:themeColor="text1"/>
            </w:tcBorders>
          </w:tcPr>
          <w:p w14:paraId="6925DD3E" w14:textId="6208FD4A" w:rsidR="008E4C6B" w:rsidRPr="00B37024" w:rsidRDefault="008E4C6B" w:rsidP="008E4C6B">
            <w:pPr>
              <w:pStyle w:val="Header"/>
              <w:tabs>
                <w:tab w:val="left" w:pos="0"/>
              </w:tabs>
              <w:rPr>
                <w:rFonts w:cs="Arial"/>
                <w:sz w:val="8"/>
                <w:szCs w:val="8"/>
              </w:rPr>
            </w:pPr>
          </w:p>
        </w:tc>
      </w:tr>
      <w:tr w:rsidR="008E4C6B" w:rsidRPr="000E5C00" w14:paraId="20AE0BC6"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0801" w:type="dxa"/>
            <w:gridSpan w:val="4"/>
            <w:tcBorders>
              <w:top w:val="single" w:sz="0" w:space="0" w:color="000000" w:themeColor="text1"/>
              <w:left w:val="single" w:sz="0" w:space="0" w:color="000000" w:themeColor="text1"/>
              <w:bottom w:val="single" w:sz="4" w:space="0" w:color="auto"/>
              <w:right w:val="single" w:sz="0" w:space="0" w:color="000000" w:themeColor="text1"/>
            </w:tcBorders>
          </w:tcPr>
          <w:p w14:paraId="23A8E035" w14:textId="2F5E9AA3" w:rsidR="008E4C6B" w:rsidRPr="00E7379C" w:rsidRDefault="008E4C6B" w:rsidP="008E4C6B">
            <w:pPr>
              <w:pStyle w:val="Header"/>
              <w:tabs>
                <w:tab w:val="left" w:pos="0"/>
              </w:tabs>
              <w:rPr>
                <w:rFonts w:cs="Arial"/>
                <w:szCs w:val="24"/>
              </w:rPr>
            </w:pPr>
            <w:r w:rsidRPr="00E7379C">
              <w:rPr>
                <w:rFonts w:cs="Arial"/>
                <w:b/>
                <w:color w:val="000000"/>
                <w:szCs w:val="24"/>
              </w:rPr>
              <w:t xml:space="preserve">2. </w:t>
            </w:r>
            <w:r w:rsidR="00511368" w:rsidRPr="00E7379C">
              <w:rPr>
                <w:rFonts w:cs="Arial"/>
                <w:b/>
                <w:color w:val="000000"/>
                <w:szCs w:val="24"/>
              </w:rPr>
              <w:t xml:space="preserve">Origin of the Product </w:t>
            </w:r>
            <w:r w:rsidR="00511368" w:rsidRPr="00E7379C">
              <w:rPr>
                <w:rFonts w:cs="Arial"/>
                <w:bCs/>
                <w:color w:val="000000"/>
                <w:szCs w:val="24"/>
              </w:rPr>
              <w:t xml:space="preserve">(include the address </w:t>
            </w:r>
            <w:r w:rsidRPr="00E7379C">
              <w:rPr>
                <w:rFonts w:cs="Arial"/>
                <w:bCs/>
                <w:color w:val="000000"/>
                <w:szCs w:val="24"/>
              </w:rPr>
              <w:t>of establishment</w:t>
            </w:r>
            <w:r w:rsidRPr="00E7379C">
              <w:rPr>
                <w:rFonts w:cs="Arial"/>
                <w:b/>
                <w:color w:val="000000"/>
                <w:szCs w:val="24"/>
              </w:rPr>
              <w:t xml:space="preserve"> </w:t>
            </w:r>
            <w:r w:rsidR="00511368" w:rsidRPr="00E7379C">
              <w:rPr>
                <w:rFonts w:cs="Arial"/>
                <w:bCs/>
                <w:color w:val="000000"/>
                <w:szCs w:val="24"/>
              </w:rPr>
              <w:t xml:space="preserve">and official </w:t>
            </w:r>
            <w:r w:rsidRPr="00E7379C">
              <w:rPr>
                <w:rFonts w:cs="Arial"/>
                <w:bCs/>
                <w:color w:val="000000"/>
                <w:szCs w:val="24"/>
              </w:rPr>
              <w:t>approval/registration number(s)</w:t>
            </w:r>
            <w:r w:rsidR="00511368" w:rsidRPr="00E7379C">
              <w:rPr>
                <w:rFonts w:cs="Arial"/>
                <w:bCs/>
                <w:color w:val="000000"/>
                <w:szCs w:val="24"/>
              </w:rPr>
              <w:t xml:space="preserve"> of the establishment(s) from whe</w:t>
            </w:r>
            <w:r w:rsidR="002C2EE9" w:rsidRPr="00E7379C">
              <w:rPr>
                <w:rFonts w:cs="Arial"/>
                <w:bCs/>
                <w:color w:val="000000"/>
                <w:szCs w:val="24"/>
              </w:rPr>
              <w:t>re</w:t>
            </w:r>
            <w:r w:rsidR="00511368" w:rsidRPr="00E7379C">
              <w:rPr>
                <w:rFonts w:cs="Arial"/>
                <w:bCs/>
                <w:color w:val="000000"/>
                <w:szCs w:val="24"/>
              </w:rPr>
              <w:t xml:space="preserve"> the consignment will be dispatched):</w:t>
            </w:r>
          </w:p>
        </w:tc>
      </w:tr>
      <w:tr w:rsidR="009E066F" w:rsidRPr="000E5C00" w14:paraId="2454346C"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7"/>
        </w:trPr>
        <w:tc>
          <w:tcPr>
            <w:tcW w:w="10801" w:type="dxa"/>
            <w:gridSpan w:val="4"/>
            <w:tcBorders>
              <w:top w:val="single" w:sz="4" w:space="0" w:color="auto"/>
              <w:left w:val="single" w:sz="4" w:space="0" w:color="auto"/>
              <w:bottom w:val="single" w:sz="4" w:space="0" w:color="auto"/>
              <w:right w:val="single" w:sz="4" w:space="0" w:color="auto"/>
            </w:tcBorders>
          </w:tcPr>
          <w:p w14:paraId="50067F73" w14:textId="5EC7C6B3" w:rsidR="00200E9B" w:rsidRPr="00200E9B" w:rsidRDefault="00DA29CA" w:rsidP="00200E9B">
            <w:pPr>
              <w:pStyle w:val="Header"/>
              <w:tabs>
                <w:tab w:val="left" w:pos="0"/>
              </w:tabs>
              <w:rPr>
                <w:rFonts w:cs="Arial"/>
                <w:sz w:val="21"/>
                <w:szCs w:val="21"/>
              </w:rPr>
            </w:pPr>
            <w:r w:rsidRPr="000E5C00">
              <w:rPr>
                <w:rFonts w:cs="Arial"/>
                <w:sz w:val="21"/>
                <w:szCs w:val="21"/>
              </w:rPr>
              <w:t xml:space="preserve"> </w:t>
            </w:r>
            <w:permStart w:id="57178490" w:edGrp="everyone"/>
            <w:r w:rsidR="00E77BE3" w:rsidRPr="000E5C00">
              <w:rPr>
                <w:rFonts w:cs="Arial"/>
                <w:sz w:val="21"/>
                <w:szCs w:val="21"/>
              </w:rPr>
              <w:fldChar w:fldCharType="begin">
                <w:ffData>
                  <w:name w:val="Text5"/>
                  <w:enabled/>
                  <w:calcOnExit w:val="0"/>
                  <w:textInput/>
                </w:ffData>
              </w:fldChar>
            </w:r>
            <w:bookmarkStart w:id="9" w:name="Text5"/>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9"/>
            <w:permEnd w:id="57178490"/>
          </w:p>
        </w:tc>
      </w:tr>
      <w:tr w:rsidR="008747F6" w:rsidRPr="000E5C00" w14:paraId="4DC4066C"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98EFE72" w14:textId="77777777" w:rsidR="008747F6" w:rsidRPr="000E5C00" w:rsidRDefault="008747F6" w:rsidP="00C444CD">
            <w:pPr>
              <w:pStyle w:val="Header"/>
              <w:tabs>
                <w:tab w:val="left" w:pos="0"/>
              </w:tabs>
              <w:spacing w:before="120" w:after="60"/>
              <w:rPr>
                <w:rFonts w:cs="Arial"/>
                <w:sz w:val="21"/>
                <w:szCs w:val="21"/>
              </w:rPr>
            </w:pPr>
            <w:r w:rsidRPr="000E5C00">
              <w:rPr>
                <w:rFonts w:cs="Arial"/>
                <w:b/>
                <w:szCs w:val="21"/>
              </w:rPr>
              <w:t>3.</w:t>
            </w:r>
            <w:r w:rsidRPr="000E5C00">
              <w:rPr>
                <w:rFonts w:cs="Arial"/>
                <w:szCs w:val="21"/>
              </w:rPr>
              <w:t xml:space="preserve"> </w:t>
            </w:r>
            <w:r w:rsidRPr="000E5C00">
              <w:rPr>
                <w:rFonts w:cs="Arial"/>
                <w:b/>
                <w:color w:val="000000"/>
                <w:szCs w:val="21"/>
              </w:rPr>
              <w:t>Health Attestation</w:t>
            </w:r>
          </w:p>
        </w:tc>
      </w:tr>
      <w:tr w:rsidR="008747F6" w:rsidRPr="000E5C00" w14:paraId="07E03F25"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528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7437411C" w14:textId="77777777" w:rsidR="008747F6" w:rsidRPr="00E7379C" w:rsidRDefault="008747F6" w:rsidP="00860B2C">
            <w:pPr>
              <w:rPr>
                <w:rFonts w:cs="Arial"/>
                <w:sz w:val="24"/>
                <w:szCs w:val="24"/>
              </w:rPr>
            </w:pPr>
            <w:r w:rsidRPr="00E7379C">
              <w:rPr>
                <w:rFonts w:eastAsia="Calibri" w:cs="Arial"/>
                <w:color w:val="000000"/>
                <w:sz w:val="24"/>
                <w:szCs w:val="24"/>
              </w:rPr>
              <w:t>I, the undersigned veterinarian, certify that:</w:t>
            </w:r>
          </w:p>
        </w:tc>
        <w:tc>
          <w:tcPr>
            <w:tcW w:w="5517"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6C9D440" w14:textId="77777777" w:rsidR="008747F6" w:rsidRPr="000E5C00" w:rsidRDefault="008747F6" w:rsidP="00860B2C">
            <w:pPr>
              <w:pStyle w:val="Header"/>
              <w:tabs>
                <w:tab w:val="left" w:pos="0"/>
              </w:tabs>
              <w:rPr>
                <w:rFonts w:cs="Arial"/>
                <w:sz w:val="21"/>
                <w:szCs w:val="21"/>
              </w:rPr>
            </w:pPr>
          </w:p>
        </w:tc>
      </w:tr>
      <w:tr w:rsidR="00F23B60" w:rsidRPr="000E5C00" w14:paraId="110EC45D"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28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A898251" w14:textId="77777777" w:rsidR="00F23B60" w:rsidRPr="00B37024" w:rsidRDefault="00F23B60" w:rsidP="00860B2C">
            <w:pPr>
              <w:pStyle w:val="Header"/>
              <w:tabs>
                <w:tab w:val="left" w:pos="0"/>
              </w:tabs>
              <w:rPr>
                <w:rFonts w:cs="Arial"/>
                <w:sz w:val="8"/>
                <w:szCs w:val="8"/>
              </w:rPr>
            </w:pPr>
          </w:p>
        </w:tc>
        <w:tc>
          <w:tcPr>
            <w:tcW w:w="5517"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8593337" w14:textId="77777777" w:rsidR="00F23B60" w:rsidRPr="00B37024" w:rsidRDefault="00F23B60" w:rsidP="00860B2C">
            <w:pPr>
              <w:pStyle w:val="Header"/>
              <w:tabs>
                <w:tab w:val="left" w:pos="0"/>
              </w:tabs>
              <w:rPr>
                <w:rFonts w:cs="Arial"/>
                <w:sz w:val="8"/>
                <w:szCs w:val="8"/>
              </w:rPr>
            </w:pPr>
          </w:p>
        </w:tc>
      </w:tr>
      <w:tr w:rsidR="008747F6" w:rsidRPr="000E5C00" w14:paraId="4B2B12A9"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14CCE00" w14:textId="4AF7740B" w:rsidR="008E4C6B" w:rsidRPr="00E7379C" w:rsidRDefault="00F50B74" w:rsidP="0050655D">
            <w:pPr>
              <w:pStyle w:val="Header"/>
              <w:tabs>
                <w:tab w:val="left" w:pos="0"/>
              </w:tabs>
              <w:spacing w:after="120"/>
              <w:rPr>
                <w:rFonts w:cs="Arial"/>
                <w:szCs w:val="24"/>
              </w:rPr>
            </w:pPr>
            <w:r w:rsidRPr="00E7379C">
              <w:rPr>
                <w:rFonts w:cs="Arial"/>
                <w:szCs w:val="24"/>
              </w:rPr>
              <w:t>(</w:t>
            </w:r>
            <w:r w:rsidR="008747F6" w:rsidRPr="00E7379C">
              <w:rPr>
                <w:rFonts w:cs="Arial"/>
                <w:szCs w:val="24"/>
              </w:rPr>
              <w:t>a)</w:t>
            </w:r>
            <w:r w:rsidR="008747F6" w:rsidRPr="00E7379C">
              <w:rPr>
                <w:rFonts w:cs="Arial"/>
                <w:szCs w:val="24"/>
              </w:rPr>
              <w:tab/>
              <w:t xml:space="preserve"> </w:t>
            </w:r>
            <w:r w:rsidR="008E4C6B" w:rsidRPr="00E7379C">
              <w:rPr>
                <w:rFonts w:cs="Arial"/>
                <w:b/>
                <w:bCs/>
                <w:szCs w:val="24"/>
              </w:rPr>
              <w:t>Fresh meat intended for human consumption</w:t>
            </w:r>
            <w:r w:rsidR="008E4C6B" w:rsidRPr="00E7379C">
              <w:rPr>
                <w:rFonts w:cs="Arial"/>
                <w:szCs w:val="24"/>
              </w:rPr>
              <w:t xml:space="preserve"> described in part I of this document complies with the </w:t>
            </w:r>
            <w:r w:rsidR="008E4C6B" w:rsidRPr="00E7379C">
              <w:rPr>
                <w:rFonts w:cs="Arial"/>
                <w:b/>
                <w:bCs/>
                <w:szCs w:val="24"/>
              </w:rPr>
              <w:t>following health requirements</w:t>
            </w:r>
            <w:r w:rsidR="008E4C6B" w:rsidRPr="00E7379C">
              <w:rPr>
                <w:rFonts w:cs="Arial"/>
                <w:szCs w:val="24"/>
              </w:rPr>
              <w:t xml:space="preserve"> from EHC number (as in the footer of the official certificate</w:t>
            </w:r>
            <w:r w:rsidR="00F575DF" w:rsidRPr="00E7379C">
              <w:rPr>
                <w:rFonts w:cs="Arial"/>
                <w:szCs w:val="24"/>
              </w:rPr>
              <w:t>)</w:t>
            </w:r>
            <w:r w:rsidR="008E4C6B" w:rsidRPr="00E7379C">
              <w:rPr>
                <w:rFonts w:cs="Arial"/>
                <w:szCs w:val="24"/>
              </w:rPr>
              <w:t>:</w:t>
            </w:r>
            <w:r w:rsidR="00F575DF" w:rsidRPr="00E7379C">
              <w:rPr>
                <w:rFonts w:cs="Arial"/>
                <w:szCs w:val="24"/>
              </w:rPr>
              <w:t xml:space="preserve"> </w:t>
            </w:r>
            <w:permStart w:id="1386373878" w:edGrp="everyone"/>
            <w:r w:rsidR="002B171A" w:rsidRPr="0050655D">
              <w:rPr>
                <w:rFonts w:cs="Arial"/>
                <w:sz w:val="20"/>
              </w:rPr>
              <w:fldChar w:fldCharType="begin">
                <w:ffData>
                  <w:name w:val="Text40"/>
                  <w:enabled/>
                  <w:calcOnExit w:val="0"/>
                  <w:textInput/>
                </w:ffData>
              </w:fldChar>
            </w:r>
            <w:r w:rsidR="002B171A" w:rsidRPr="0050655D">
              <w:rPr>
                <w:rFonts w:cs="Arial"/>
                <w:sz w:val="20"/>
              </w:rPr>
              <w:instrText xml:space="preserve"> FORMTEXT </w:instrText>
            </w:r>
            <w:r w:rsidR="002B171A" w:rsidRPr="0050655D">
              <w:rPr>
                <w:rFonts w:cs="Arial"/>
                <w:sz w:val="20"/>
              </w:rPr>
            </w:r>
            <w:r w:rsidR="002B171A" w:rsidRPr="0050655D">
              <w:rPr>
                <w:rFonts w:cs="Arial"/>
                <w:sz w:val="20"/>
              </w:rPr>
              <w:fldChar w:fldCharType="separate"/>
            </w:r>
            <w:r w:rsidR="002B171A" w:rsidRPr="0050655D">
              <w:rPr>
                <w:rFonts w:cs="Arial"/>
                <w:noProof/>
                <w:sz w:val="20"/>
              </w:rPr>
              <w:t> </w:t>
            </w:r>
            <w:r w:rsidR="002B171A" w:rsidRPr="0050655D">
              <w:rPr>
                <w:rFonts w:cs="Arial"/>
                <w:noProof/>
                <w:sz w:val="20"/>
              </w:rPr>
              <w:t> </w:t>
            </w:r>
            <w:r w:rsidR="002B171A" w:rsidRPr="0050655D">
              <w:rPr>
                <w:rFonts w:cs="Arial"/>
                <w:noProof/>
                <w:sz w:val="20"/>
              </w:rPr>
              <w:t> </w:t>
            </w:r>
            <w:r w:rsidR="002B171A" w:rsidRPr="0050655D">
              <w:rPr>
                <w:rFonts w:cs="Arial"/>
                <w:noProof/>
                <w:sz w:val="20"/>
              </w:rPr>
              <w:t> </w:t>
            </w:r>
            <w:r w:rsidR="002B171A" w:rsidRPr="0050655D">
              <w:rPr>
                <w:rFonts w:cs="Arial"/>
                <w:noProof/>
                <w:sz w:val="20"/>
              </w:rPr>
              <w:t> </w:t>
            </w:r>
            <w:r w:rsidR="002B171A" w:rsidRPr="0050655D">
              <w:rPr>
                <w:rFonts w:cs="Arial"/>
                <w:sz w:val="20"/>
              </w:rPr>
              <w:fldChar w:fldCharType="end"/>
            </w:r>
            <w:permEnd w:id="1386373878"/>
          </w:p>
          <w:p w14:paraId="0FB26DCD" w14:textId="7495DD24" w:rsidR="00F575DF" w:rsidRPr="0050655D" w:rsidRDefault="008E4C6B" w:rsidP="0050655D">
            <w:pPr>
              <w:pStyle w:val="Header"/>
              <w:tabs>
                <w:tab w:val="left" w:pos="0"/>
              </w:tabs>
              <w:spacing w:after="120"/>
              <w:rPr>
                <w:rFonts w:cs="Arial"/>
                <w:color w:val="0000FF"/>
                <w:sz w:val="21"/>
                <w:szCs w:val="21"/>
                <w:u w:val="single"/>
              </w:rPr>
            </w:pPr>
            <w:r w:rsidRPr="008E4C6B">
              <w:rPr>
                <w:sz w:val="21"/>
                <w:szCs w:val="21"/>
              </w:rPr>
              <w:t xml:space="preserve"> </w:t>
            </w:r>
            <w:hyperlink r:id="rId13" w:history="1">
              <w:r w:rsidR="008747F6" w:rsidRPr="008E4C6B">
                <w:rPr>
                  <w:rStyle w:val="Hyperlink"/>
                  <w:rFonts w:cs="Arial"/>
                  <w:sz w:val="21"/>
                  <w:szCs w:val="21"/>
                </w:rPr>
                <w:t>8368 Meat of domestic bovine animals</w:t>
              </w:r>
            </w:hyperlink>
          </w:p>
        </w:tc>
      </w:tr>
      <w:tr w:rsidR="008747F6" w:rsidRPr="000E5C00" w14:paraId="743ECA8E"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9"/>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8BE3688" w14:textId="1139F993" w:rsidR="008747F6" w:rsidRPr="00856A38" w:rsidRDefault="008747F6" w:rsidP="00860B2C">
            <w:pPr>
              <w:spacing w:after="120"/>
              <w:rPr>
                <w:rFonts w:cs="Arial"/>
                <w:color w:val="000000"/>
                <w:sz w:val="24"/>
                <w:szCs w:val="24"/>
              </w:rPr>
            </w:pPr>
            <w:r w:rsidRPr="00856A38">
              <w:rPr>
                <w:rFonts w:cs="Arial"/>
                <w:color w:val="000000" w:themeColor="text1"/>
                <w:sz w:val="24"/>
                <w:szCs w:val="24"/>
              </w:rPr>
              <w:t xml:space="preserve">The meat of domestic bovine animals was produced in accordance with the relevant requirements of </w:t>
            </w:r>
            <w:r w:rsidR="008B4B65" w:rsidRPr="00856A38">
              <w:rPr>
                <w:rFonts w:cs="Arial"/>
                <w:color w:val="000000" w:themeColor="text1"/>
                <w:sz w:val="24"/>
                <w:szCs w:val="24"/>
              </w:rPr>
              <w:t xml:space="preserve">assimilated </w:t>
            </w:r>
            <w:r w:rsidRPr="00856A38">
              <w:rPr>
                <w:rFonts w:cs="Arial"/>
                <w:color w:val="000000" w:themeColor="text1"/>
                <w:sz w:val="24"/>
                <w:szCs w:val="24"/>
              </w:rPr>
              <w:t>Regulations (EC) No 999/2001</w:t>
            </w:r>
            <w:r w:rsidR="00511368" w:rsidRPr="00856A38">
              <w:rPr>
                <w:rFonts w:cs="Arial"/>
                <w:color w:val="000000" w:themeColor="text1"/>
                <w:sz w:val="24"/>
                <w:szCs w:val="24"/>
              </w:rPr>
              <w:t xml:space="preserve"> (in line with </w:t>
            </w:r>
            <w:r w:rsidR="00A910B1">
              <w:rPr>
                <w:rFonts w:cs="Arial"/>
                <w:color w:val="000000" w:themeColor="text1"/>
                <w:sz w:val="24"/>
                <w:szCs w:val="24"/>
              </w:rPr>
              <w:t>negli</w:t>
            </w:r>
            <w:r w:rsidR="003F447C">
              <w:rPr>
                <w:rFonts w:cs="Arial"/>
                <w:color w:val="000000" w:themeColor="text1"/>
                <w:sz w:val="24"/>
                <w:szCs w:val="24"/>
              </w:rPr>
              <w:t>gible</w:t>
            </w:r>
            <w:r w:rsidR="00511368" w:rsidRPr="00856A38">
              <w:rPr>
                <w:rFonts w:cs="Arial"/>
                <w:color w:val="000000" w:themeColor="text1"/>
                <w:sz w:val="24"/>
                <w:szCs w:val="24"/>
              </w:rPr>
              <w:t xml:space="preserve"> risk status as detailed in section II.I.8)</w:t>
            </w:r>
            <w:r w:rsidRPr="00856A38">
              <w:rPr>
                <w:rFonts w:cs="Arial"/>
                <w:color w:val="000000" w:themeColor="text1"/>
                <w:sz w:val="24"/>
                <w:szCs w:val="24"/>
              </w:rPr>
              <w:t xml:space="preserve">, </w:t>
            </w:r>
            <w:r w:rsidR="00F55B14" w:rsidRPr="00856A38">
              <w:rPr>
                <w:rFonts w:cs="Arial"/>
                <w:color w:val="000000" w:themeColor="text1"/>
                <w:sz w:val="24"/>
                <w:szCs w:val="24"/>
              </w:rPr>
              <w:t xml:space="preserve">assimilated </w:t>
            </w:r>
            <w:r w:rsidRPr="00856A38">
              <w:rPr>
                <w:rFonts w:cs="Arial"/>
                <w:color w:val="000000" w:themeColor="text1"/>
                <w:sz w:val="24"/>
                <w:szCs w:val="24"/>
              </w:rPr>
              <w:t>(EC) No 178/2002,</w:t>
            </w:r>
            <w:r w:rsidR="00F55B14" w:rsidRPr="00856A38">
              <w:rPr>
                <w:rFonts w:cs="Arial"/>
                <w:color w:val="000000" w:themeColor="text1"/>
                <w:sz w:val="24"/>
                <w:szCs w:val="24"/>
              </w:rPr>
              <w:t xml:space="preserve"> assimilated</w:t>
            </w:r>
            <w:r w:rsidRPr="00856A38">
              <w:rPr>
                <w:rFonts w:cs="Arial"/>
                <w:color w:val="000000" w:themeColor="text1"/>
                <w:sz w:val="24"/>
                <w:szCs w:val="24"/>
              </w:rPr>
              <w:t xml:space="preserve"> (EC) No 852/2004, </w:t>
            </w:r>
            <w:r w:rsidR="00643E3C" w:rsidRPr="00856A38">
              <w:rPr>
                <w:rFonts w:cs="Arial"/>
                <w:color w:val="000000" w:themeColor="text1"/>
                <w:sz w:val="24"/>
                <w:szCs w:val="24"/>
              </w:rPr>
              <w:t xml:space="preserve">assimilated </w:t>
            </w:r>
            <w:r w:rsidRPr="00856A38">
              <w:rPr>
                <w:rFonts w:cs="Arial"/>
                <w:color w:val="000000" w:themeColor="text1"/>
                <w:sz w:val="24"/>
                <w:szCs w:val="24"/>
              </w:rPr>
              <w:t>(EC) No 853/2004</w:t>
            </w:r>
            <w:r w:rsidRPr="00856A38">
              <w:rPr>
                <w:rFonts w:cs="Arial"/>
                <w:sz w:val="24"/>
                <w:szCs w:val="24"/>
              </w:rPr>
              <w:t xml:space="preserve">, </w:t>
            </w:r>
            <w:r w:rsidR="00643E3C" w:rsidRPr="00856A38">
              <w:rPr>
                <w:rFonts w:cs="Arial"/>
                <w:sz w:val="24"/>
                <w:szCs w:val="24"/>
              </w:rPr>
              <w:lastRenderedPageBreak/>
              <w:t xml:space="preserve">assimilated </w:t>
            </w:r>
            <w:r w:rsidRPr="00856A38">
              <w:rPr>
                <w:rFonts w:cs="Arial"/>
                <w:sz w:val="24"/>
                <w:szCs w:val="24"/>
              </w:rPr>
              <w:t xml:space="preserve">(EC) No 2073/2005, </w:t>
            </w:r>
            <w:r w:rsidR="007A27E8" w:rsidRPr="00856A38">
              <w:rPr>
                <w:rFonts w:cs="Arial"/>
                <w:sz w:val="24"/>
                <w:szCs w:val="24"/>
              </w:rPr>
              <w:t xml:space="preserve">assimilated </w:t>
            </w:r>
            <w:r w:rsidRPr="00856A38">
              <w:rPr>
                <w:rFonts w:cs="Arial"/>
                <w:sz w:val="24"/>
                <w:szCs w:val="24"/>
              </w:rPr>
              <w:t>(</w:t>
            </w:r>
            <w:r w:rsidRPr="00856A38">
              <w:rPr>
                <w:rFonts w:cs="Arial"/>
                <w:color w:val="000000" w:themeColor="text1"/>
                <w:sz w:val="24"/>
                <w:szCs w:val="24"/>
              </w:rPr>
              <w:t xml:space="preserve">EU) 2017/625, </w:t>
            </w:r>
            <w:r w:rsidR="000714B4" w:rsidRPr="00856A38">
              <w:rPr>
                <w:rFonts w:cs="Arial"/>
                <w:color w:val="000000" w:themeColor="text1"/>
                <w:sz w:val="24"/>
                <w:szCs w:val="24"/>
              </w:rPr>
              <w:t xml:space="preserve">assimilated </w:t>
            </w:r>
            <w:r w:rsidRPr="00856A38">
              <w:rPr>
                <w:rFonts w:cs="Arial"/>
                <w:color w:val="000000" w:themeColor="text1"/>
                <w:sz w:val="24"/>
                <w:szCs w:val="24"/>
              </w:rPr>
              <w:t xml:space="preserve">EU 2019/624 and </w:t>
            </w:r>
            <w:r w:rsidR="00292638" w:rsidRPr="00856A38">
              <w:rPr>
                <w:rFonts w:cs="Arial"/>
                <w:color w:val="000000" w:themeColor="text1"/>
                <w:sz w:val="24"/>
                <w:szCs w:val="24"/>
              </w:rPr>
              <w:t xml:space="preserve">assimilated </w:t>
            </w:r>
            <w:r w:rsidRPr="00856A38">
              <w:rPr>
                <w:rFonts w:cs="Arial"/>
                <w:color w:val="000000" w:themeColor="text1"/>
                <w:sz w:val="24"/>
                <w:szCs w:val="24"/>
              </w:rPr>
              <w:t>(EU) 2019/627, and in particular:</w:t>
            </w:r>
          </w:p>
        </w:tc>
      </w:tr>
      <w:tr w:rsidR="00BA1A2B" w:rsidRPr="000E5C00" w14:paraId="4A75A863"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F55D267" w14:textId="77777777" w:rsidR="00BA1A2B" w:rsidRPr="00BA1A2B" w:rsidRDefault="00BA1A2B" w:rsidP="00BA1A2B">
            <w:pPr>
              <w:spacing w:after="0"/>
              <w:rPr>
                <w:rFonts w:cs="Arial"/>
                <w:color w:val="000000" w:themeColor="text1"/>
                <w:sz w:val="8"/>
                <w:szCs w:val="8"/>
              </w:rPr>
            </w:pPr>
          </w:p>
        </w:tc>
      </w:tr>
      <w:tr w:rsidR="008747F6" w:rsidRPr="000E5C00" w14:paraId="7E22F335"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1DE5DE1" w14:textId="38A840A2" w:rsidR="008747F6" w:rsidRPr="000E5C00" w:rsidRDefault="008747F6" w:rsidP="00856A38">
            <w:pPr>
              <w:tabs>
                <w:tab w:val="left" w:pos="4455"/>
              </w:tabs>
              <w:rPr>
                <w:rFonts w:cs="Arial"/>
                <w:b/>
                <w:bCs/>
                <w:sz w:val="21"/>
                <w:szCs w:val="21"/>
              </w:rPr>
            </w:pPr>
            <w:r w:rsidRPr="00337D41">
              <w:rPr>
                <w:rFonts w:cs="Arial"/>
                <w:b/>
                <w:bCs/>
                <w:sz w:val="24"/>
                <w:szCs w:val="24"/>
              </w:rPr>
              <w:t xml:space="preserve">II.1.1. </w:t>
            </w:r>
            <w:r w:rsidR="00856A38">
              <w:rPr>
                <w:rFonts w:cs="Arial"/>
                <w:b/>
                <w:bCs/>
                <w:sz w:val="21"/>
                <w:szCs w:val="21"/>
              </w:rPr>
              <w:tab/>
            </w:r>
          </w:p>
          <w:p w14:paraId="13B76824" w14:textId="0A410245" w:rsidR="00F575DF" w:rsidRPr="000E5C00" w:rsidRDefault="008747F6" w:rsidP="00860B2C">
            <w:pPr>
              <w:spacing w:after="120"/>
              <w:rPr>
                <w:rFonts w:cs="Arial"/>
                <w:sz w:val="21"/>
                <w:szCs w:val="21"/>
              </w:rPr>
            </w:pPr>
            <w:r w:rsidRPr="00337D41">
              <w:rPr>
                <w:rFonts w:cs="Arial"/>
                <w:sz w:val="24"/>
                <w:szCs w:val="24"/>
              </w:rPr>
              <w:t xml:space="preserve">The meat comes from (an) establishment(s) applying general hygiene requirements and implementing a programme based on the hazard analysis and critical control points (HACCP) principles in accordance with Article 5 of </w:t>
            </w:r>
            <w:r w:rsidR="00932FA5" w:rsidRPr="00337D41">
              <w:rPr>
                <w:rFonts w:cs="Arial"/>
                <w:sz w:val="24"/>
                <w:szCs w:val="24"/>
              </w:rPr>
              <w:t>A</w:t>
            </w:r>
            <w:r w:rsidR="00572E0B" w:rsidRPr="00337D41">
              <w:rPr>
                <w:rFonts w:cs="Arial"/>
                <w:sz w:val="24"/>
                <w:szCs w:val="24"/>
              </w:rPr>
              <w:t xml:space="preserve">ssimilated </w:t>
            </w:r>
            <w:r w:rsidRPr="00337D41">
              <w:rPr>
                <w:rFonts w:cs="Arial"/>
                <w:sz w:val="24"/>
                <w:szCs w:val="24"/>
              </w:rPr>
              <w:t>Regulation (EC) No 852/2004, regularly audited by the competent authorities and being listed as an EU approved establishment</w:t>
            </w:r>
            <w:r w:rsidR="00E77BE3" w:rsidRPr="00337D41">
              <w:rPr>
                <w:rFonts w:cs="Arial"/>
                <w:sz w:val="24"/>
                <w:szCs w:val="24"/>
              </w:rPr>
              <w:t>.</w:t>
            </w:r>
          </w:p>
        </w:tc>
      </w:tr>
      <w:tr w:rsidR="00BA1A2B" w:rsidRPr="00BA1A2B" w14:paraId="2D416EF6"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BAE6ABB" w14:textId="77777777" w:rsidR="00BA1A2B" w:rsidRPr="00BA1A2B" w:rsidRDefault="00BA1A2B" w:rsidP="00BA1A2B">
            <w:pPr>
              <w:spacing w:after="0"/>
              <w:rPr>
                <w:rFonts w:cs="Arial"/>
                <w:b/>
                <w:bCs/>
                <w:sz w:val="8"/>
                <w:szCs w:val="8"/>
              </w:rPr>
            </w:pPr>
          </w:p>
        </w:tc>
      </w:tr>
      <w:tr w:rsidR="008747F6" w:rsidRPr="000E5C00" w14:paraId="757CB18C"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C1E0589" w14:textId="63C96B68" w:rsidR="008747F6" w:rsidRPr="00337D41" w:rsidRDefault="00206ECC" w:rsidP="000E5C00">
            <w:pPr>
              <w:rPr>
                <w:rFonts w:eastAsia="Arial" w:cs="Arial"/>
                <w:b/>
                <w:bCs/>
                <w:color w:val="000000" w:themeColor="text1"/>
                <w:sz w:val="24"/>
                <w:szCs w:val="24"/>
              </w:rPr>
            </w:pPr>
            <w:r w:rsidRPr="00337D41">
              <w:rPr>
                <w:rFonts w:eastAsia="Arial" w:cs="Arial"/>
                <w:b/>
                <w:bCs/>
                <w:color w:val="000000" w:themeColor="text1"/>
                <w:sz w:val="24"/>
                <w:szCs w:val="24"/>
              </w:rPr>
              <w:t xml:space="preserve">Regarding </w:t>
            </w:r>
            <w:r w:rsidR="008747F6" w:rsidRPr="00337D41">
              <w:rPr>
                <w:rFonts w:eastAsia="Arial" w:cs="Arial"/>
                <w:b/>
                <w:bCs/>
                <w:color w:val="000000" w:themeColor="text1"/>
                <w:sz w:val="24"/>
                <w:szCs w:val="24"/>
              </w:rPr>
              <w:t>II.1.</w:t>
            </w:r>
            <w:r w:rsidR="00ED419D" w:rsidRPr="00337D41">
              <w:rPr>
                <w:rFonts w:eastAsia="Arial" w:cs="Arial"/>
                <w:b/>
                <w:bCs/>
                <w:color w:val="000000" w:themeColor="text1"/>
                <w:sz w:val="24"/>
                <w:szCs w:val="24"/>
              </w:rPr>
              <w:t>7</w:t>
            </w:r>
            <w:r w:rsidR="008747F6" w:rsidRPr="00337D41">
              <w:rPr>
                <w:rFonts w:eastAsia="Arial" w:cs="Arial"/>
                <w:b/>
                <w:bCs/>
                <w:color w:val="000000" w:themeColor="text1"/>
                <w:sz w:val="24"/>
                <w:szCs w:val="24"/>
              </w:rPr>
              <w:t>.</w:t>
            </w:r>
          </w:p>
          <w:p w14:paraId="54C06F5A" w14:textId="68FCDC36" w:rsidR="008747F6" w:rsidRPr="000E5C00" w:rsidRDefault="002276E5" w:rsidP="002A63F8">
            <w:pPr>
              <w:spacing w:after="120"/>
              <w:rPr>
                <w:rFonts w:cs="Arial"/>
                <w:b/>
                <w:color w:val="000000"/>
                <w:sz w:val="21"/>
                <w:szCs w:val="21"/>
              </w:rPr>
            </w:pPr>
            <w:r w:rsidRPr="00337D41">
              <w:rPr>
                <w:rFonts w:eastAsia="Arial" w:cs="Arial"/>
                <w:color w:val="000000" w:themeColor="text1"/>
                <w:sz w:val="24"/>
                <w:szCs w:val="24"/>
              </w:rPr>
              <w:t>T</w:t>
            </w:r>
            <w:r w:rsidR="008747F6" w:rsidRPr="00337D41">
              <w:rPr>
                <w:rFonts w:eastAsia="Arial" w:cs="Arial"/>
                <w:color w:val="000000" w:themeColor="text1"/>
                <w:sz w:val="24"/>
                <w:szCs w:val="24"/>
              </w:rPr>
              <w:t>he meat has been stored in accordance with the relevant requirements of Sections I and V respectively of Annex III</w:t>
            </w:r>
            <w:r w:rsidR="00E77BE3" w:rsidRPr="00337D41">
              <w:rPr>
                <w:rFonts w:eastAsia="Arial" w:cs="Arial"/>
                <w:color w:val="000000" w:themeColor="text1"/>
                <w:sz w:val="24"/>
                <w:szCs w:val="24"/>
              </w:rPr>
              <w:t xml:space="preserve"> to </w:t>
            </w:r>
            <w:r w:rsidR="00A260D8" w:rsidRPr="00337D41">
              <w:rPr>
                <w:rFonts w:eastAsia="Arial" w:cs="Arial"/>
                <w:color w:val="000000" w:themeColor="text1"/>
                <w:sz w:val="24"/>
                <w:szCs w:val="24"/>
              </w:rPr>
              <w:t xml:space="preserve">assimilated </w:t>
            </w:r>
            <w:r w:rsidR="00E77BE3" w:rsidRPr="00337D41">
              <w:rPr>
                <w:rFonts w:eastAsia="Arial" w:cs="Arial"/>
                <w:color w:val="000000" w:themeColor="text1"/>
                <w:sz w:val="24"/>
                <w:szCs w:val="24"/>
              </w:rPr>
              <w:t>Regulation (EC) No 853/2004.</w:t>
            </w:r>
          </w:p>
        </w:tc>
      </w:tr>
      <w:tr w:rsidR="00BA1A2B" w:rsidRPr="000E5C00" w14:paraId="6F7FF827"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47C4C17" w14:textId="77777777" w:rsidR="00BA1A2B" w:rsidRPr="00BA1A2B" w:rsidRDefault="00BA1A2B" w:rsidP="00BA1A2B">
            <w:pPr>
              <w:spacing w:after="0"/>
              <w:rPr>
                <w:rFonts w:cs="Arial"/>
                <w:b/>
                <w:sz w:val="8"/>
                <w:szCs w:val="8"/>
              </w:rPr>
            </w:pPr>
          </w:p>
        </w:tc>
      </w:tr>
      <w:tr w:rsidR="008747F6" w:rsidRPr="000E5C00" w14:paraId="2F0F615F" w14:textId="77777777" w:rsidTr="2E1FC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DDBAE11" w14:textId="45152FC3" w:rsidR="008747F6" w:rsidRPr="00337D41" w:rsidRDefault="008747F6" w:rsidP="000E5C00">
            <w:pPr>
              <w:rPr>
                <w:rFonts w:cs="Arial"/>
                <w:b/>
                <w:sz w:val="24"/>
                <w:szCs w:val="24"/>
              </w:rPr>
            </w:pPr>
            <w:r w:rsidRPr="00337D41">
              <w:rPr>
                <w:rFonts w:cs="Arial"/>
                <w:b/>
                <w:sz w:val="24"/>
                <w:szCs w:val="24"/>
              </w:rPr>
              <w:t>II.1.</w:t>
            </w:r>
            <w:r w:rsidR="005E29F7" w:rsidRPr="00337D41">
              <w:rPr>
                <w:rFonts w:cs="Arial"/>
                <w:b/>
                <w:sz w:val="24"/>
                <w:szCs w:val="24"/>
              </w:rPr>
              <w:t>8</w:t>
            </w:r>
            <w:r w:rsidRPr="00337D41">
              <w:rPr>
                <w:rFonts w:cs="Arial"/>
                <w:b/>
                <w:sz w:val="24"/>
                <w:szCs w:val="24"/>
              </w:rPr>
              <w:t>.</w:t>
            </w:r>
          </w:p>
          <w:p w14:paraId="6AD6F8C9" w14:textId="77777777" w:rsidR="00DA1266" w:rsidRPr="00337D41" w:rsidRDefault="008747F6" w:rsidP="00860B2C">
            <w:pPr>
              <w:rPr>
                <w:rFonts w:cs="Arial"/>
                <w:sz w:val="24"/>
                <w:szCs w:val="24"/>
              </w:rPr>
            </w:pPr>
            <w:r w:rsidRPr="00337D41">
              <w:rPr>
                <w:rFonts w:cs="Arial"/>
                <w:sz w:val="24"/>
                <w:szCs w:val="24"/>
              </w:rPr>
              <w:t xml:space="preserve">With regard to bovine spongiform encephalopathy (BSE): </w:t>
            </w:r>
          </w:p>
          <w:p w14:paraId="10EDFB66" w14:textId="230B8FAF" w:rsidR="008747F6" w:rsidRDefault="131D8D37" w:rsidP="002276E5">
            <w:pPr>
              <w:spacing w:after="120"/>
              <w:rPr>
                <w:rFonts w:cs="Arial"/>
                <w:sz w:val="24"/>
                <w:szCs w:val="24"/>
              </w:rPr>
            </w:pPr>
            <w:r w:rsidRPr="2E1FC6B2">
              <w:rPr>
                <w:rFonts w:cs="Arial"/>
                <w:sz w:val="24"/>
                <w:szCs w:val="24"/>
              </w:rPr>
              <w:t>T</w:t>
            </w:r>
            <w:r w:rsidR="008747F6" w:rsidRPr="2E1FC6B2">
              <w:rPr>
                <w:rFonts w:cs="Arial"/>
                <w:sz w:val="24"/>
                <w:szCs w:val="24"/>
              </w:rPr>
              <w:t xml:space="preserve">he </w:t>
            </w:r>
            <w:r w:rsidR="008747F6" w:rsidRPr="00337D41">
              <w:rPr>
                <w:rFonts w:cs="Arial"/>
                <w:sz w:val="24"/>
                <w:szCs w:val="24"/>
              </w:rPr>
              <w:t xml:space="preserve">country or region of </w:t>
            </w:r>
            <w:r w:rsidR="154FA0AD" w:rsidRPr="2E1FC6B2">
              <w:rPr>
                <w:rFonts w:cs="Arial"/>
                <w:sz w:val="24"/>
                <w:szCs w:val="24"/>
              </w:rPr>
              <w:t xml:space="preserve">the </w:t>
            </w:r>
            <w:r w:rsidR="008747F6" w:rsidRPr="00337D41">
              <w:rPr>
                <w:rFonts w:cs="Arial"/>
                <w:sz w:val="24"/>
                <w:szCs w:val="24"/>
              </w:rPr>
              <w:t xml:space="preserve">origin </w:t>
            </w:r>
            <w:r w:rsidR="00511368" w:rsidRPr="00337D41">
              <w:rPr>
                <w:rFonts w:cs="Arial"/>
                <w:sz w:val="24"/>
                <w:szCs w:val="24"/>
              </w:rPr>
              <w:t xml:space="preserve">of the </w:t>
            </w:r>
            <w:r w:rsidR="682B6976" w:rsidRPr="2E1FC6B2">
              <w:rPr>
                <w:rFonts w:cs="Arial"/>
                <w:sz w:val="24"/>
                <w:szCs w:val="24"/>
              </w:rPr>
              <w:t>meat</w:t>
            </w:r>
            <w:r w:rsidR="00511368" w:rsidRPr="00337D41">
              <w:rPr>
                <w:rFonts w:cs="Arial"/>
                <w:sz w:val="24"/>
                <w:szCs w:val="24"/>
              </w:rPr>
              <w:t xml:space="preserve"> </w:t>
            </w:r>
            <w:r w:rsidR="008747F6" w:rsidRPr="00337D41">
              <w:rPr>
                <w:rFonts w:cs="Arial"/>
                <w:sz w:val="24"/>
                <w:szCs w:val="24"/>
              </w:rPr>
              <w:t xml:space="preserve">is classified in accordance with </w:t>
            </w:r>
            <w:r w:rsidR="71AA1161" w:rsidRPr="2E1FC6B2">
              <w:rPr>
                <w:rFonts w:cs="Arial"/>
                <w:sz w:val="24"/>
                <w:szCs w:val="24"/>
              </w:rPr>
              <w:t xml:space="preserve">Commission </w:t>
            </w:r>
            <w:r w:rsidR="008747F6" w:rsidRPr="00337D41">
              <w:rPr>
                <w:rFonts w:cs="Arial"/>
                <w:sz w:val="24"/>
                <w:szCs w:val="24"/>
              </w:rPr>
              <w:t xml:space="preserve">Decision 2007/453/EC as a country or region posing a </w:t>
            </w:r>
            <w:r w:rsidR="244CDE92" w:rsidRPr="006E198A">
              <w:rPr>
                <w:rFonts w:cs="Arial"/>
                <w:b/>
                <w:bCs/>
                <w:sz w:val="24"/>
                <w:szCs w:val="24"/>
              </w:rPr>
              <w:t xml:space="preserve">negligible </w:t>
            </w:r>
            <w:r w:rsidR="008747F6" w:rsidRPr="006E198A">
              <w:rPr>
                <w:rFonts w:cs="Arial"/>
                <w:b/>
                <w:sz w:val="24"/>
                <w:szCs w:val="24"/>
              </w:rPr>
              <w:t>BSE risk</w:t>
            </w:r>
            <w:r w:rsidR="008747F6" w:rsidRPr="00337D41">
              <w:rPr>
                <w:rFonts w:cs="Arial"/>
                <w:sz w:val="24"/>
                <w:szCs w:val="24"/>
              </w:rPr>
              <w:t>, and</w:t>
            </w:r>
            <w:r w:rsidR="37657C9A" w:rsidRPr="2E1FC6B2">
              <w:rPr>
                <w:rFonts w:cs="Arial"/>
                <w:sz w:val="24"/>
                <w:szCs w:val="24"/>
              </w:rPr>
              <w:t>:</w:t>
            </w:r>
          </w:p>
          <w:p w14:paraId="6F602F5C" w14:textId="77777777" w:rsidR="00714E00" w:rsidRPr="006E198A" w:rsidRDefault="00714E00" w:rsidP="00714E00">
            <w:pPr>
              <w:numPr>
                <w:ilvl w:val="0"/>
                <w:numId w:val="7"/>
              </w:numPr>
              <w:rPr>
                <w:rFonts w:cs="Arial"/>
                <w:sz w:val="24"/>
                <w:szCs w:val="24"/>
                <w:lang w:val="en-IE"/>
              </w:rPr>
            </w:pPr>
            <w:permStart w:id="1652781359" w:edGrp="everyone"/>
            <w:r w:rsidRPr="006E198A">
              <w:rPr>
                <w:rFonts w:cs="Arial"/>
                <w:sz w:val="24"/>
                <w:szCs w:val="24"/>
                <w:vertAlign w:val="superscript"/>
                <w:lang w:val="en-IE"/>
              </w:rPr>
              <w:t>*</w:t>
            </w:r>
            <w:r w:rsidRPr="006E198A">
              <w:rPr>
                <w:rFonts w:cs="Arial"/>
                <w:sz w:val="24"/>
                <w:szCs w:val="24"/>
                <w:lang w:val="en-IE"/>
              </w:rPr>
              <w:t xml:space="preserve"> </w:t>
            </w:r>
            <w:r w:rsidRPr="006E198A">
              <w:rPr>
                <w:rFonts w:cs="Arial"/>
                <w:i/>
                <w:sz w:val="24"/>
                <w:szCs w:val="24"/>
                <w:lang w:val="en-IE"/>
              </w:rPr>
              <w:t>either</w:t>
            </w:r>
            <w:r w:rsidRPr="006E198A">
              <w:rPr>
                <w:rFonts w:cs="Arial"/>
                <w:sz w:val="24"/>
                <w:szCs w:val="24"/>
                <w:lang w:val="en-IE"/>
              </w:rPr>
              <w:tab/>
              <w:t>[the animals from which the meat or minced meat is derived were born, continuously reared and slaughtered in a country or region classified in accordance with Decision 2007/453/EC as a country or region posing a negligible BSE risk;]</w:t>
            </w:r>
          </w:p>
          <w:p w14:paraId="5805D907" w14:textId="77777777" w:rsidR="00714E00" w:rsidRPr="006E198A" w:rsidRDefault="00714E00" w:rsidP="00714E00">
            <w:pPr>
              <w:numPr>
                <w:ilvl w:val="0"/>
                <w:numId w:val="7"/>
              </w:numPr>
              <w:spacing w:line="259" w:lineRule="auto"/>
              <w:rPr>
                <w:rFonts w:cs="Arial"/>
                <w:sz w:val="24"/>
                <w:szCs w:val="24"/>
                <w:lang w:val="en-IE"/>
              </w:rPr>
            </w:pPr>
            <w:r w:rsidRPr="006E198A">
              <w:rPr>
                <w:rFonts w:cs="Arial"/>
                <w:sz w:val="24"/>
                <w:szCs w:val="24"/>
                <w:vertAlign w:val="superscript"/>
                <w:lang w:val="en-IE"/>
              </w:rPr>
              <w:t>*</w:t>
            </w:r>
            <w:r w:rsidRPr="006E198A">
              <w:rPr>
                <w:rFonts w:cs="Arial"/>
                <w:sz w:val="24"/>
                <w:szCs w:val="24"/>
                <w:lang w:val="en-IE"/>
              </w:rPr>
              <w:t xml:space="preserve"> </w:t>
            </w:r>
            <w:r w:rsidRPr="006E198A">
              <w:rPr>
                <w:rFonts w:cs="Arial"/>
                <w:i/>
                <w:sz w:val="24"/>
                <w:szCs w:val="24"/>
                <w:lang w:val="en-IE"/>
              </w:rPr>
              <w:t>and/or</w:t>
            </w:r>
            <w:r w:rsidRPr="006E198A">
              <w:rPr>
                <w:rFonts w:cs="Arial"/>
                <w:sz w:val="24"/>
                <w:szCs w:val="24"/>
                <w:lang w:val="en-IE"/>
              </w:rPr>
              <w:tab/>
              <w:t xml:space="preserve">[the animals from which the meat or minced meat is derived originate from a country or region classified in accordance with Decision 2007/453/EC as a country or region posing a controlled BSE risk, and: </w:t>
            </w:r>
          </w:p>
          <w:p w14:paraId="7363BE14" w14:textId="77777777" w:rsidR="00714E00" w:rsidRPr="006E198A" w:rsidRDefault="00714E00" w:rsidP="00714E00">
            <w:pPr>
              <w:ind w:left="1530" w:hanging="720"/>
              <w:rPr>
                <w:rFonts w:cs="Arial"/>
                <w:sz w:val="24"/>
                <w:szCs w:val="24"/>
                <w:lang w:val="en-IE"/>
              </w:rPr>
            </w:pPr>
            <w:r w:rsidRPr="006E198A">
              <w:rPr>
                <w:rFonts w:cs="Arial"/>
                <w:sz w:val="24"/>
                <w:szCs w:val="24"/>
                <w:lang w:val="en-IE"/>
              </w:rPr>
              <w:t xml:space="preserve">           </w:t>
            </w:r>
            <w:r w:rsidRPr="006E198A">
              <w:rPr>
                <w:rFonts w:cs="Arial"/>
                <w:i/>
                <w:iCs/>
                <w:sz w:val="24"/>
                <w:szCs w:val="24"/>
                <w:lang w:val="en-IE"/>
              </w:rPr>
              <w:t>either</w:t>
            </w:r>
            <w:r w:rsidRPr="006E198A">
              <w:rPr>
                <w:rFonts w:cs="Arial"/>
                <w:sz w:val="24"/>
                <w:szCs w:val="24"/>
              </w:rPr>
              <w:tab/>
            </w:r>
            <w:r w:rsidRPr="006E198A">
              <w:rPr>
                <w:rFonts w:cs="Arial"/>
                <w:sz w:val="24"/>
                <w:szCs w:val="24"/>
                <w:lang w:val="en-IE"/>
              </w:rPr>
              <w:t>[(a)</w:t>
            </w:r>
            <w:r w:rsidRPr="006E198A">
              <w:rPr>
                <w:rFonts w:cs="Arial"/>
                <w:sz w:val="24"/>
                <w:szCs w:val="24"/>
              </w:rPr>
              <w:tab/>
            </w:r>
            <w:r w:rsidRPr="006E198A">
              <w:rPr>
                <w:rFonts w:cs="Arial"/>
                <w:sz w:val="24"/>
                <w:szCs w:val="24"/>
                <w:lang w:val="en-IE"/>
              </w:rPr>
              <w:t xml:space="preserve">the meat or minced meat does not contain and is not derived from specified risk material as defined </w:t>
            </w:r>
            <w:r w:rsidRPr="006E198A">
              <w:rPr>
                <w:rFonts w:cs="Arial"/>
                <w:bCs/>
                <w:sz w:val="24"/>
                <w:szCs w:val="24"/>
              </w:rPr>
              <w:t xml:space="preserve">for countries or regions with a controlled BSE risk </w:t>
            </w:r>
            <w:r w:rsidRPr="006E198A">
              <w:rPr>
                <w:rFonts w:cs="Arial"/>
                <w:sz w:val="24"/>
                <w:szCs w:val="24"/>
                <w:lang w:val="en-IE"/>
              </w:rPr>
              <w:t>in point 1(a) of Annex V to Regulation (EC) No 999/2001;]</w:t>
            </w:r>
          </w:p>
          <w:p w14:paraId="547FEB9E" w14:textId="77777777" w:rsidR="00714E00" w:rsidRPr="006E198A" w:rsidRDefault="00714E00" w:rsidP="00714E00">
            <w:pPr>
              <w:ind w:left="1530" w:hanging="720"/>
              <w:rPr>
                <w:rFonts w:cs="Arial"/>
                <w:sz w:val="24"/>
                <w:szCs w:val="24"/>
                <w:lang w:val="en-IE"/>
              </w:rPr>
            </w:pPr>
            <w:r w:rsidRPr="006E198A">
              <w:rPr>
                <w:rFonts w:cs="Arial"/>
                <w:i/>
                <w:iCs/>
                <w:sz w:val="24"/>
                <w:szCs w:val="24"/>
                <w:lang w:val="en-IE"/>
              </w:rPr>
              <w:t xml:space="preserve">          </w:t>
            </w:r>
            <w:r w:rsidRPr="006E198A">
              <w:rPr>
                <w:rFonts w:cs="Arial"/>
                <w:sz w:val="24"/>
                <w:szCs w:val="24"/>
                <w:lang w:val="en-IE"/>
              </w:rPr>
              <w:t xml:space="preserve"> </w:t>
            </w:r>
            <w:r w:rsidRPr="006E198A">
              <w:rPr>
                <w:rFonts w:cs="Arial"/>
                <w:i/>
                <w:sz w:val="24"/>
                <w:szCs w:val="24"/>
                <w:lang w:val="en-IE"/>
              </w:rPr>
              <w:t>and</w:t>
            </w:r>
            <w:r w:rsidRPr="006E198A">
              <w:rPr>
                <w:rFonts w:cs="Arial"/>
                <w:sz w:val="24"/>
                <w:szCs w:val="24"/>
                <w:lang w:val="en-IE"/>
              </w:rPr>
              <w:t>/</w:t>
            </w:r>
            <w:r w:rsidRPr="006E198A">
              <w:rPr>
                <w:rFonts w:cs="Arial"/>
                <w:i/>
                <w:iCs/>
                <w:sz w:val="24"/>
                <w:szCs w:val="24"/>
                <w:lang w:val="en-IE"/>
              </w:rPr>
              <w:t>or</w:t>
            </w:r>
            <w:r w:rsidRPr="006E198A">
              <w:rPr>
                <w:rFonts w:cs="Arial"/>
                <w:i/>
                <w:iCs/>
                <w:sz w:val="24"/>
                <w:szCs w:val="24"/>
                <w:lang w:val="en-IE"/>
              </w:rPr>
              <w:tab/>
            </w:r>
            <w:r w:rsidRPr="006E198A">
              <w:rPr>
                <w:rFonts w:cs="Arial"/>
                <w:sz w:val="24"/>
                <w:szCs w:val="24"/>
                <w:lang w:val="en-IE"/>
              </w:rPr>
              <w:t>[(a)</w:t>
            </w:r>
            <w:r w:rsidRPr="006E198A">
              <w:rPr>
                <w:rFonts w:cs="Arial"/>
                <w:sz w:val="24"/>
                <w:szCs w:val="24"/>
                <w:lang w:val="en-IE"/>
              </w:rPr>
              <w:tab/>
              <w:t xml:space="preserve">the carcases, half carcases or half carcases cut into no more than three wholesale cuts, and quarters contain no specified risk material as defined </w:t>
            </w:r>
            <w:r w:rsidRPr="006E198A">
              <w:rPr>
                <w:rFonts w:cs="Arial"/>
                <w:bCs/>
                <w:sz w:val="24"/>
                <w:szCs w:val="24"/>
              </w:rPr>
              <w:t>for countries or regions with a controlled BSE risk</w:t>
            </w:r>
            <w:r w:rsidRPr="006E198A">
              <w:rPr>
                <w:rFonts w:cs="Arial"/>
                <w:sz w:val="24"/>
                <w:szCs w:val="24"/>
                <w:lang w:val="en-IE"/>
              </w:rPr>
              <w:t xml:space="preserve"> in point 1(a) of Annex V to Regulation (EC) No 999/2001 other than the vertebral column, including dorsal root ganglia, and the carcases or wholesale cuts of carcases of animals aged over 30 months and containing vertebral column are identified by a clearly visible red stripe on the label referred to in Article 13 or 15 of Regulation (EC) No 1760/2000 of the European Parliament and of the Council;]</w:t>
            </w:r>
          </w:p>
          <w:p w14:paraId="59771198" w14:textId="77777777" w:rsidR="00545011" w:rsidRPr="006E198A" w:rsidRDefault="00545011" w:rsidP="00545011">
            <w:pPr>
              <w:numPr>
                <w:ilvl w:val="0"/>
                <w:numId w:val="7"/>
              </w:numPr>
              <w:spacing w:line="259" w:lineRule="auto"/>
              <w:rPr>
                <w:rFonts w:cs="Arial"/>
                <w:sz w:val="24"/>
                <w:szCs w:val="24"/>
                <w:lang w:val="en-IE"/>
              </w:rPr>
            </w:pPr>
            <w:r w:rsidRPr="006E198A">
              <w:rPr>
                <w:rFonts w:cs="Arial"/>
                <w:sz w:val="24"/>
                <w:szCs w:val="24"/>
                <w:vertAlign w:val="superscript"/>
              </w:rPr>
              <w:t>*</w:t>
            </w:r>
            <w:r w:rsidRPr="006E198A">
              <w:rPr>
                <w:rFonts w:cs="Arial"/>
                <w:sz w:val="24"/>
                <w:szCs w:val="24"/>
              </w:rPr>
              <w:t xml:space="preserve"> and/or</w:t>
            </w:r>
            <w:r w:rsidRPr="006E198A">
              <w:rPr>
                <w:rFonts w:cs="Arial"/>
                <w:sz w:val="24"/>
                <w:szCs w:val="24"/>
              </w:rPr>
              <w:tab/>
              <w:t>[the animals from which the meat or minced meat is derived originate from a country or region classified in accordance with Decision 2007/453/EC as a country or region posing an undetermined BSE risk, and:</w:t>
            </w:r>
          </w:p>
          <w:p w14:paraId="47EAE642" w14:textId="77777777" w:rsidR="00545011" w:rsidRPr="006E198A" w:rsidRDefault="00545011" w:rsidP="00545011">
            <w:pPr>
              <w:ind w:left="2880" w:hanging="1530"/>
              <w:rPr>
                <w:rFonts w:cs="Arial"/>
                <w:sz w:val="24"/>
                <w:szCs w:val="24"/>
              </w:rPr>
            </w:pPr>
            <w:r w:rsidRPr="006E198A">
              <w:rPr>
                <w:rFonts w:cs="Arial"/>
                <w:sz w:val="24"/>
                <w:szCs w:val="24"/>
                <w:vertAlign w:val="superscript"/>
              </w:rPr>
              <w:t>*</w:t>
            </w:r>
            <w:r w:rsidRPr="006E198A">
              <w:rPr>
                <w:rFonts w:cs="Arial"/>
                <w:sz w:val="24"/>
                <w:szCs w:val="24"/>
              </w:rPr>
              <w:t xml:space="preserve"> either[(a)</w:t>
            </w:r>
            <w:r w:rsidRPr="006E198A">
              <w:rPr>
                <w:rFonts w:cs="Arial"/>
                <w:sz w:val="24"/>
                <w:szCs w:val="24"/>
              </w:rPr>
              <w:tab/>
              <w:t xml:space="preserve">the meat or minced meat does not contain and is not derived from specified risk material as defined </w:t>
            </w:r>
            <w:r w:rsidRPr="006E198A">
              <w:rPr>
                <w:rFonts w:cs="Arial"/>
                <w:bCs/>
                <w:sz w:val="24"/>
                <w:szCs w:val="24"/>
              </w:rPr>
              <w:t>for countries or regions with an undetermined BSE risk</w:t>
            </w:r>
            <w:r w:rsidRPr="006E198A">
              <w:rPr>
                <w:rFonts w:cs="Arial"/>
                <w:sz w:val="24"/>
                <w:szCs w:val="24"/>
              </w:rPr>
              <w:t xml:space="preserve"> in point 1(a) of Annex V to Regulation (EC) No 999/2001;]</w:t>
            </w:r>
          </w:p>
          <w:p w14:paraId="19905D5A" w14:textId="77777777" w:rsidR="00545011" w:rsidRPr="006E198A" w:rsidRDefault="00545011" w:rsidP="00545011">
            <w:pPr>
              <w:ind w:left="2880" w:hanging="1530"/>
              <w:rPr>
                <w:rFonts w:cs="Arial"/>
                <w:sz w:val="24"/>
                <w:szCs w:val="24"/>
              </w:rPr>
            </w:pPr>
            <w:r w:rsidRPr="006E198A">
              <w:rPr>
                <w:rFonts w:cs="Arial"/>
                <w:sz w:val="24"/>
                <w:szCs w:val="24"/>
                <w:vertAlign w:val="superscript"/>
              </w:rPr>
              <w:t>*</w:t>
            </w:r>
            <w:r w:rsidRPr="006E198A">
              <w:rPr>
                <w:rFonts w:cs="Arial"/>
                <w:sz w:val="24"/>
                <w:szCs w:val="24"/>
              </w:rPr>
              <w:t xml:space="preserve"> and/or [(a)</w:t>
            </w:r>
            <w:r w:rsidRPr="006E198A">
              <w:rPr>
                <w:rFonts w:cs="Arial"/>
                <w:sz w:val="24"/>
                <w:szCs w:val="24"/>
              </w:rPr>
              <w:tab/>
              <w:t xml:space="preserve">the carcases, half carcases or half carcases cut into no more than three wholesale cuts, and quarters contain no specified risk material as defined </w:t>
            </w:r>
            <w:r w:rsidRPr="006E198A">
              <w:rPr>
                <w:rFonts w:cs="Arial"/>
                <w:bCs/>
                <w:sz w:val="24"/>
                <w:szCs w:val="24"/>
              </w:rPr>
              <w:t>for countries or regions with an undetermined BSE risk</w:t>
            </w:r>
            <w:r w:rsidRPr="006E198A">
              <w:rPr>
                <w:rFonts w:cs="Arial"/>
                <w:sz w:val="24"/>
                <w:szCs w:val="24"/>
              </w:rPr>
              <w:t xml:space="preserve"> in point 1(a) of Annex V to Regulation (EC) No 999/2001 other than the vertebral column, including dorsal root ganglia, and the carcases or wholesale cuts of carcases of animals aged over 30 months and containing vertebral column are identified by a clearly visible red stripe on the label referred to in Article 13 or 15 of Regulation (EC) No 1760/2000 (3);]</w:t>
            </w:r>
          </w:p>
          <w:p w14:paraId="7A500143" w14:textId="77777777" w:rsidR="00AC2C86" w:rsidRPr="006E198A" w:rsidRDefault="00AC2C86" w:rsidP="00AC2C86">
            <w:pPr>
              <w:ind w:left="2880" w:hanging="540"/>
              <w:rPr>
                <w:rFonts w:cs="Arial"/>
                <w:sz w:val="24"/>
                <w:szCs w:val="24"/>
              </w:rPr>
            </w:pPr>
            <w:r w:rsidRPr="006E198A">
              <w:rPr>
                <w:rFonts w:cs="Arial"/>
                <w:sz w:val="24"/>
                <w:szCs w:val="24"/>
              </w:rPr>
              <w:lastRenderedPageBreak/>
              <w:t>(d)</w:t>
            </w:r>
            <w:r w:rsidRPr="006E198A">
              <w:rPr>
                <w:rFonts w:cs="Arial"/>
                <w:sz w:val="24"/>
                <w:szCs w:val="24"/>
              </w:rPr>
              <w:tab/>
              <w:t>the meat or minced meat was produced and handled in a manner which ensures that it does not contain and was not contaminated with nervous and lymphatic tissues exposed during the deboning process;]]</w:t>
            </w:r>
          </w:p>
          <w:p w14:paraId="61692936" w14:textId="02090CE4" w:rsidR="008747F6" w:rsidRPr="00337D41" w:rsidRDefault="00BF6D7F" w:rsidP="00BF6D7F">
            <w:pPr>
              <w:spacing w:after="120"/>
              <w:rPr>
                <w:rFonts w:cs="Arial"/>
                <w:sz w:val="24"/>
                <w:szCs w:val="24"/>
              </w:rPr>
            </w:pPr>
            <w:r w:rsidRPr="00337D41">
              <w:rPr>
                <w:rFonts w:cs="Arial"/>
                <w:sz w:val="24"/>
                <w:szCs w:val="24"/>
              </w:rPr>
              <w:t xml:space="preserve">                                                                                                </w:t>
            </w:r>
            <w:r w:rsidRPr="00337D41">
              <w:rPr>
                <w:rFonts w:cs="Arial"/>
                <w:i/>
                <w:color w:val="000000" w:themeColor="text1"/>
                <w:sz w:val="24"/>
                <w:szCs w:val="24"/>
              </w:rPr>
              <w:fldChar w:fldCharType="begin">
                <w:ffData>
                  <w:name w:val="Text21"/>
                  <w:enabled/>
                  <w:calcOnExit w:val="0"/>
                  <w:textInput>
                    <w:default w:val="*delete as applicable"/>
                  </w:textInput>
                </w:ffData>
              </w:fldChar>
            </w:r>
            <w:r w:rsidRPr="00337D41">
              <w:rPr>
                <w:rFonts w:cs="Arial"/>
                <w:i/>
                <w:color w:val="000000" w:themeColor="text1"/>
                <w:sz w:val="24"/>
                <w:szCs w:val="24"/>
              </w:rPr>
              <w:instrText xml:space="preserve"> FORMTEXT </w:instrText>
            </w:r>
            <w:r w:rsidRPr="00337D41">
              <w:rPr>
                <w:rFonts w:cs="Arial"/>
                <w:i/>
                <w:color w:val="000000" w:themeColor="text1"/>
                <w:sz w:val="24"/>
                <w:szCs w:val="24"/>
              </w:rPr>
            </w:r>
            <w:r w:rsidRPr="00337D41">
              <w:rPr>
                <w:rFonts w:cs="Arial"/>
                <w:i/>
                <w:color w:val="000000" w:themeColor="text1"/>
                <w:sz w:val="24"/>
                <w:szCs w:val="24"/>
              </w:rPr>
              <w:fldChar w:fldCharType="separate"/>
            </w:r>
            <w:r w:rsidRPr="00337D41">
              <w:rPr>
                <w:rFonts w:cs="Arial"/>
                <w:i/>
                <w:noProof/>
                <w:color w:val="000000" w:themeColor="text1"/>
                <w:sz w:val="24"/>
                <w:szCs w:val="24"/>
              </w:rPr>
              <w:t>*delete as applicable</w:t>
            </w:r>
            <w:r w:rsidRPr="00337D41">
              <w:rPr>
                <w:rFonts w:cs="Arial"/>
                <w:i/>
                <w:color w:val="000000" w:themeColor="text1"/>
                <w:sz w:val="24"/>
                <w:szCs w:val="24"/>
              </w:rPr>
              <w:fldChar w:fldCharType="end"/>
            </w:r>
          </w:p>
          <w:permEnd w:id="1652781359"/>
          <w:p w14:paraId="5F071DCE" w14:textId="7A723F54" w:rsidR="00517108" w:rsidRPr="00BF6D7F" w:rsidRDefault="00517108" w:rsidP="00625798">
            <w:pPr>
              <w:spacing w:after="120"/>
              <w:jc w:val="right"/>
              <w:rPr>
                <w:rFonts w:eastAsia="Arial" w:cs="Arial"/>
                <w:b/>
                <w:bCs/>
                <w:color w:val="000000" w:themeColor="text1"/>
                <w:sz w:val="4"/>
                <w:szCs w:val="4"/>
              </w:rPr>
            </w:pPr>
          </w:p>
        </w:tc>
      </w:tr>
    </w:tbl>
    <w:p w14:paraId="52998103" w14:textId="1C9E4E10" w:rsidR="00BF6D7F" w:rsidRPr="00C444CD" w:rsidRDefault="00BF6D7F">
      <w:pPr>
        <w:rPr>
          <w:sz w:val="2"/>
          <w:szCs w:val="2"/>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3"/>
      </w:tblGrid>
      <w:tr w:rsidR="00BA1A2B" w:rsidRPr="00BA1A2B" w14:paraId="02BDC098" w14:textId="77777777" w:rsidTr="006E198A">
        <w:trPr>
          <w:trHeight w:val="20"/>
        </w:trPr>
        <w:tc>
          <w:tcPr>
            <w:tcW w:w="10773" w:type="dxa"/>
          </w:tcPr>
          <w:p w14:paraId="23C975ED" w14:textId="77777777" w:rsidR="00BA1A2B" w:rsidRPr="00BA1A2B" w:rsidRDefault="00BA1A2B" w:rsidP="00BA1A2B">
            <w:pPr>
              <w:pStyle w:val="Default"/>
              <w:rPr>
                <w:b/>
                <w:bCs/>
                <w:sz w:val="8"/>
                <w:szCs w:val="8"/>
              </w:rPr>
            </w:pPr>
          </w:p>
        </w:tc>
      </w:tr>
      <w:tr w:rsidR="000C1F06" w:rsidRPr="000E5C00" w14:paraId="31A609D5" w14:textId="77777777" w:rsidTr="006E198A">
        <w:trPr>
          <w:trHeight w:val="317"/>
        </w:trPr>
        <w:tc>
          <w:tcPr>
            <w:tcW w:w="10773" w:type="dxa"/>
          </w:tcPr>
          <w:p w14:paraId="7ABB4E0B" w14:textId="77777777" w:rsidR="00626E5D" w:rsidRDefault="00626E5D" w:rsidP="000E5C00">
            <w:pPr>
              <w:pStyle w:val="Default"/>
              <w:spacing w:after="80"/>
              <w:rPr>
                <w:b/>
                <w:bCs/>
              </w:rPr>
            </w:pPr>
          </w:p>
          <w:p w14:paraId="123BA344" w14:textId="2C8162E2" w:rsidR="000C1F06" w:rsidRPr="00337D41" w:rsidRDefault="000C1F06" w:rsidP="000E5C00">
            <w:pPr>
              <w:pStyle w:val="Default"/>
              <w:spacing w:after="80"/>
            </w:pPr>
            <w:r w:rsidRPr="00337D41">
              <w:rPr>
                <w:b/>
                <w:bCs/>
              </w:rPr>
              <w:t xml:space="preserve">II.2.1 </w:t>
            </w:r>
          </w:p>
          <w:p w14:paraId="64A88FEB" w14:textId="35CAEFCD" w:rsidR="00354B7E" w:rsidRPr="00337D41" w:rsidRDefault="000C1F06" w:rsidP="002276E5">
            <w:pPr>
              <w:spacing w:after="120"/>
              <w:rPr>
                <w:rFonts w:cs="Arial"/>
                <w:sz w:val="24"/>
                <w:szCs w:val="24"/>
              </w:rPr>
            </w:pPr>
            <w:r w:rsidRPr="00337D41">
              <w:rPr>
                <w:rFonts w:cs="Arial"/>
                <w:sz w:val="24"/>
                <w:szCs w:val="24"/>
              </w:rPr>
              <w:t>Has been obtained in the zone with code: GB-0</w:t>
            </w:r>
            <w:r w:rsidRPr="00337D41">
              <w:rPr>
                <w:rStyle w:val="FootnoteReference"/>
                <w:rFonts w:cs="Arial"/>
                <w:sz w:val="24"/>
                <w:szCs w:val="24"/>
              </w:rPr>
              <w:footnoteReference w:id="3"/>
            </w:r>
            <w:r w:rsidR="0020473A" w:rsidRPr="00337D41">
              <w:rPr>
                <w:rFonts w:cs="Arial"/>
                <w:sz w:val="24"/>
                <w:szCs w:val="24"/>
              </w:rPr>
              <w:t>;</w:t>
            </w:r>
          </w:p>
        </w:tc>
      </w:tr>
      <w:tr w:rsidR="00BA1A2B" w:rsidRPr="00BA1A2B" w14:paraId="02234B2D" w14:textId="77777777" w:rsidTr="006E198A">
        <w:trPr>
          <w:trHeight w:val="20"/>
        </w:trPr>
        <w:tc>
          <w:tcPr>
            <w:tcW w:w="10773" w:type="dxa"/>
          </w:tcPr>
          <w:p w14:paraId="3A2A4199" w14:textId="77777777" w:rsidR="00BA1A2B" w:rsidRPr="00BA1A2B" w:rsidRDefault="00BA1A2B" w:rsidP="00BA1A2B">
            <w:pPr>
              <w:spacing w:after="0"/>
              <w:rPr>
                <w:rFonts w:cs="Arial"/>
                <w:b/>
                <w:sz w:val="8"/>
                <w:szCs w:val="8"/>
              </w:rPr>
            </w:pPr>
          </w:p>
        </w:tc>
      </w:tr>
      <w:tr w:rsidR="009D5D1A" w:rsidRPr="000E5C00" w14:paraId="7F897770" w14:textId="77777777" w:rsidTr="006E198A">
        <w:trPr>
          <w:trHeight w:val="317"/>
        </w:trPr>
        <w:tc>
          <w:tcPr>
            <w:tcW w:w="10773" w:type="dxa"/>
          </w:tcPr>
          <w:p w14:paraId="51B2F3D5" w14:textId="2CFA1470" w:rsidR="009D5D1A" w:rsidRPr="00742754" w:rsidRDefault="009D5D1A" w:rsidP="000E5C00">
            <w:pPr>
              <w:rPr>
                <w:rFonts w:cs="Arial"/>
                <w:b/>
                <w:sz w:val="24"/>
                <w:szCs w:val="24"/>
              </w:rPr>
            </w:pPr>
            <w:r w:rsidRPr="00742754">
              <w:rPr>
                <w:rFonts w:cs="Arial"/>
                <w:b/>
                <w:sz w:val="24"/>
                <w:szCs w:val="24"/>
              </w:rPr>
              <w:t>II.2.2</w:t>
            </w:r>
          </w:p>
          <w:p w14:paraId="59410792" w14:textId="77777777" w:rsidR="009D5D1A" w:rsidRPr="00742754" w:rsidRDefault="009D5D1A" w:rsidP="00860B2C">
            <w:pPr>
              <w:rPr>
                <w:rFonts w:cs="Arial"/>
                <w:sz w:val="24"/>
                <w:szCs w:val="24"/>
              </w:rPr>
            </w:pPr>
            <w:r w:rsidRPr="00742754">
              <w:rPr>
                <w:rFonts w:cs="Arial"/>
                <w:sz w:val="24"/>
                <w:szCs w:val="24"/>
              </w:rPr>
              <w:t>Has been obtained from animals that:</w:t>
            </w:r>
          </w:p>
          <w:permStart w:id="1378248812" w:edGrp="everyone"/>
          <w:p w14:paraId="0F54AF64" w14:textId="7CC8EB74" w:rsidR="005A2868" w:rsidRPr="00742754" w:rsidRDefault="001F086A" w:rsidP="00DA29CA">
            <w:pPr>
              <w:spacing w:after="120"/>
              <w:rPr>
                <w:rFonts w:cs="Arial"/>
                <w:sz w:val="24"/>
                <w:szCs w:val="24"/>
              </w:rPr>
            </w:pPr>
            <w:r w:rsidRPr="00742754">
              <w:rPr>
                <w:rFonts w:cs="Arial"/>
                <w:b/>
                <w:sz w:val="24"/>
                <w:szCs w:val="24"/>
              </w:rPr>
              <w:fldChar w:fldCharType="begin">
                <w:ffData>
                  <w:name w:val="Text24"/>
                  <w:enabled/>
                  <w:calcOnExit w:val="0"/>
                  <w:textInput>
                    <w:default w:val="*either "/>
                  </w:textInput>
                </w:ffData>
              </w:fldChar>
            </w:r>
            <w:bookmarkStart w:id="10" w:name="Text24"/>
            <w:r w:rsidRPr="00742754">
              <w:rPr>
                <w:rFonts w:cs="Arial"/>
                <w:b/>
                <w:sz w:val="24"/>
                <w:szCs w:val="24"/>
              </w:rPr>
              <w:instrText xml:space="preserve"> FORMTEXT </w:instrText>
            </w:r>
            <w:r w:rsidRPr="00742754">
              <w:rPr>
                <w:rFonts w:cs="Arial"/>
                <w:b/>
                <w:sz w:val="24"/>
                <w:szCs w:val="24"/>
              </w:rPr>
            </w:r>
            <w:r w:rsidRPr="00742754">
              <w:rPr>
                <w:rFonts w:cs="Arial"/>
                <w:b/>
                <w:sz w:val="24"/>
                <w:szCs w:val="24"/>
              </w:rPr>
              <w:fldChar w:fldCharType="separate"/>
            </w:r>
            <w:r w:rsidRPr="00742754">
              <w:rPr>
                <w:rFonts w:cs="Arial"/>
                <w:b/>
                <w:noProof/>
                <w:sz w:val="24"/>
                <w:szCs w:val="24"/>
              </w:rPr>
              <w:t xml:space="preserve">*either </w:t>
            </w:r>
            <w:r w:rsidRPr="00742754">
              <w:rPr>
                <w:rFonts w:cs="Arial"/>
                <w:b/>
                <w:sz w:val="24"/>
                <w:szCs w:val="24"/>
              </w:rPr>
              <w:fldChar w:fldCharType="end"/>
            </w:r>
            <w:bookmarkEnd w:id="10"/>
            <w:r w:rsidR="00F841D1" w:rsidRPr="00742754">
              <w:rPr>
                <w:rFonts w:cs="Arial"/>
                <w:sz w:val="24"/>
                <w:szCs w:val="24"/>
              </w:rPr>
              <w:fldChar w:fldCharType="begin">
                <w:ffData>
                  <w:name w:val="Text17"/>
                  <w:enabled/>
                  <w:calcOnExit w:val="0"/>
                  <w:textInput>
                    <w:default w:val="have remained in the territory described under point II.2.1 since birth, or for at least three months before slaughter."/>
                  </w:textInput>
                </w:ffData>
              </w:fldChar>
            </w:r>
            <w:bookmarkStart w:id="11" w:name="Text17"/>
            <w:r w:rsidR="00F841D1" w:rsidRPr="00742754">
              <w:rPr>
                <w:rFonts w:cs="Arial"/>
                <w:sz w:val="24"/>
                <w:szCs w:val="24"/>
              </w:rPr>
              <w:instrText xml:space="preserve"> FORMTEXT </w:instrText>
            </w:r>
            <w:r w:rsidR="00F841D1" w:rsidRPr="00742754">
              <w:rPr>
                <w:rFonts w:cs="Arial"/>
                <w:sz w:val="24"/>
                <w:szCs w:val="24"/>
              </w:rPr>
            </w:r>
            <w:r w:rsidR="00F841D1" w:rsidRPr="00742754">
              <w:rPr>
                <w:rFonts w:cs="Arial"/>
                <w:sz w:val="24"/>
                <w:szCs w:val="24"/>
              </w:rPr>
              <w:fldChar w:fldCharType="separate"/>
            </w:r>
            <w:r w:rsidR="00F841D1" w:rsidRPr="00742754">
              <w:rPr>
                <w:rFonts w:cs="Arial"/>
                <w:noProof/>
                <w:sz w:val="24"/>
                <w:szCs w:val="24"/>
              </w:rPr>
              <w:t>have remained in the territory described under point II.2.1 since birth, or for at least three months before slaughter.</w:t>
            </w:r>
            <w:r w:rsidR="00F841D1" w:rsidRPr="00742754">
              <w:rPr>
                <w:rFonts w:cs="Arial"/>
                <w:sz w:val="24"/>
                <w:szCs w:val="24"/>
              </w:rPr>
              <w:fldChar w:fldCharType="end"/>
            </w:r>
            <w:bookmarkEnd w:id="11"/>
          </w:p>
          <w:p w14:paraId="57E0D244" w14:textId="77ACC04A" w:rsidR="005A2868" w:rsidRPr="00742754" w:rsidRDefault="001F086A" w:rsidP="00DA29CA">
            <w:pPr>
              <w:spacing w:after="120"/>
              <w:rPr>
                <w:rFonts w:cs="Arial"/>
                <w:sz w:val="24"/>
                <w:szCs w:val="24"/>
              </w:rPr>
            </w:pPr>
            <w:r w:rsidRPr="00742754">
              <w:rPr>
                <w:rFonts w:cs="Arial"/>
                <w:b/>
                <w:sz w:val="24"/>
                <w:szCs w:val="24"/>
              </w:rPr>
              <w:fldChar w:fldCharType="begin">
                <w:ffData>
                  <w:name w:val="Text25"/>
                  <w:enabled/>
                  <w:calcOnExit w:val="0"/>
                  <w:textInput>
                    <w:default w:val="*or "/>
                  </w:textInput>
                </w:ffData>
              </w:fldChar>
            </w:r>
            <w:bookmarkStart w:id="12" w:name="Text25"/>
            <w:r w:rsidRPr="00742754">
              <w:rPr>
                <w:rFonts w:cs="Arial"/>
                <w:b/>
                <w:sz w:val="24"/>
                <w:szCs w:val="24"/>
              </w:rPr>
              <w:instrText xml:space="preserve"> FORMTEXT </w:instrText>
            </w:r>
            <w:r w:rsidRPr="00742754">
              <w:rPr>
                <w:rFonts w:cs="Arial"/>
                <w:b/>
                <w:sz w:val="24"/>
                <w:szCs w:val="24"/>
              </w:rPr>
            </w:r>
            <w:r w:rsidRPr="00742754">
              <w:rPr>
                <w:rFonts w:cs="Arial"/>
                <w:b/>
                <w:sz w:val="24"/>
                <w:szCs w:val="24"/>
              </w:rPr>
              <w:fldChar w:fldCharType="separate"/>
            </w:r>
            <w:r w:rsidRPr="00742754">
              <w:rPr>
                <w:rFonts w:cs="Arial"/>
                <w:b/>
                <w:noProof/>
                <w:sz w:val="24"/>
                <w:szCs w:val="24"/>
              </w:rPr>
              <w:t xml:space="preserve">*or </w:t>
            </w:r>
            <w:r w:rsidRPr="00742754">
              <w:rPr>
                <w:rFonts w:cs="Arial"/>
                <w:b/>
                <w:sz w:val="24"/>
                <w:szCs w:val="24"/>
              </w:rPr>
              <w:fldChar w:fldCharType="end"/>
            </w:r>
            <w:bookmarkEnd w:id="12"/>
            <w:r w:rsidRPr="00742754">
              <w:rPr>
                <w:rFonts w:cs="Arial"/>
                <w:sz w:val="24"/>
                <w:szCs w:val="24"/>
              </w:rPr>
              <w:fldChar w:fldCharType="begin">
                <w:ffData>
                  <w:name w:val="Text15"/>
                  <w:enabled/>
                  <w:calcOnExit w:val="0"/>
                  <w:textInput>
                    <w:default w:val="have been introduced on …./.…/….….. (dd/mm/yyyy) into the territory described under point II.2.1 from the zone with code"/>
                  </w:textInput>
                </w:ffData>
              </w:fldChar>
            </w:r>
            <w:bookmarkStart w:id="13" w:name="Text15"/>
            <w:r w:rsidRPr="00742754">
              <w:rPr>
                <w:rFonts w:cs="Arial"/>
                <w:sz w:val="24"/>
                <w:szCs w:val="24"/>
              </w:rPr>
              <w:instrText xml:space="preserve"> FORMTEXT </w:instrText>
            </w:r>
            <w:r w:rsidRPr="00742754">
              <w:rPr>
                <w:rFonts w:cs="Arial"/>
                <w:sz w:val="24"/>
                <w:szCs w:val="24"/>
              </w:rPr>
            </w:r>
            <w:r w:rsidRPr="00742754">
              <w:rPr>
                <w:rFonts w:cs="Arial"/>
                <w:sz w:val="24"/>
                <w:szCs w:val="24"/>
              </w:rPr>
              <w:fldChar w:fldCharType="separate"/>
            </w:r>
            <w:r w:rsidRPr="00742754">
              <w:rPr>
                <w:rFonts w:cs="Arial"/>
                <w:noProof/>
                <w:sz w:val="24"/>
                <w:szCs w:val="24"/>
              </w:rPr>
              <w:t>have been introduced on …./.…/….….. (dd/mm/yyyy) into the territory described under point II.2.1 from the zone with code</w:t>
            </w:r>
            <w:r w:rsidRPr="00742754">
              <w:rPr>
                <w:rFonts w:cs="Arial"/>
                <w:sz w:val="24"/>
                <w:szCs w:val="24"/>
              </w:rPr>
              <w:fldChar w:fldCharType="end"/>
            </w:r>
            <w:bookmarkEnd w:id="13"/>
            <w:r w:rsidRPr="00742754">
              <w:rPr>
                <w:rFonts w:cs="Arial"/>
                <w:sz w:val="24"/>
                <w:szCs w:val="24"/>
                <w:vertAlign w:val="superscript"/>
              </w:rPr>
              <w:fldChar w:fldCharType="begin">
                <w:ffData>
                  <w:name w:val="Text23"/>
                  <w:enabled/>
                  <w:calcOnExit w:val="0"/>
                  <w:textInput>
                    <w:default w:val="3"/>
                  </w:textInput>
                </w:ffData>
              </w:fldChar>
            </w:r>
            <w:bookmarkStart w:id="14" w:name="Text23"/>
            <w:r w:rsidRPr="00742754">
              <w:rPr>
                <w:rFonts w:cs="Arial"/>
                <w:sz w:val="24"/>
                <w:szCs w:val="24"/>
                <w:vertAlign w:val="superscript"/>
              </w:rPr>
              <w:instrText xml:space="preserve"> FORMTEXT </w:instrText>
            </w:r>
            <w:r w:rsidRPr="00742754">
              <w:rPr>
                <w:rFonts w:cs="Arial"/>
                <w:sz w:val="24"/>
                <w:szCs w:val="24"/>
                <w:vertAlign w:val="superscript"/>
              </w:rPr>
            </w:r>
            <w:r w:rsidRPr="00742754">
              <w:rPr>
                <w:rFonts w:cs="Arial"/>
                <w:sz w:val="24"/>
                <w:szCs w:val="24"/>
                <w:vertAlign w:val="superscript"/>
              </w:rPr>
              <w:fldChar w:fldCharType="separate"/>
            </w:r>
            <w:r w:rsidRPr="00742754">
              <w:rPr>
                <w:rFonts w:cs="Arial"/>
                <w:noProof/>
                <w:sz w:val="24"/>
                <w:szCs w:val="24"/>
                <w:vertAlign w:val="superscript"/>
              </w:rPr>
              <w:t>3</w:t>
            </w:r>
            <w:r w:rsidRPr="00742754">
              <w:rPr>
                <w:rFonts w:cs="Arial"/>
                <w:sz w:val="24"/>
                <w:szCs w:val="24"/>
                <w:vertAlign w:val="superscript"/>
              </w:rPr>
              <w:fldChar w:fldCharType="end"/>
            </w:r>
            <w:bookmarkEnd w:id="14"/>
            <w:r w:rsidRPr="00742754">
              <w:rPr>
                <w:rFonts w:cs="Arial"/>
                <w:sz w:val="24"/>
                <w:szCs w:val="24"/>
              </w:rPr>
              <w:fldChar w:fldCharType="begin">
                <w:ffData>
                  <w:name w:val="Text22"/>
                  <w:enabled/>
                  <w:calcOnExit w:val="0"/>
                  <w:textInput>
                    <w:default w:val="……… that at that date was authorised for the entry of fresh meat of bovine animals into the Union and where they have remained "/>
                  </w:textInput>
                </w:ffData>
              </w:fldChar>
            </w:r>
            <w:bookmarkStart w:id="15" w:name="Text22"/>
            <w:r w:rsidRPr="00742754">
              <w:rPr>
                <w:rFonts w:cs="Arial"/>
                <w:sz w:val="24"/>
                <w:szCs w:val="24"/>
              </w:rPr>
              <w:instrText xml:space="preserve"> FORMTEXT </w:instrText>
            </w:r>
            <w:r w:rsidRPr="00742754">
              <w:rPr>
                <w:rFonts w:cs="Arial"/>
                <w:sz w:val="24"/>
                <w:szCs w:val="24"/>
              </w:rPr>
            </w:r>
            <w:r w:rsidRPr="00742754">
              <w:rPr>
                <w:rFonts w:cs="Arial"/>
                <w:sz w:val="24"/>
                <w:szCs w:val="24"/>
              </w:rPr>
              <w:fldChar w:fldCharType="separate"/>
            </w:r>
            <w:r w:rsidRPr="00742754">
              <w:rPr>
                <w:rFonts w:cs="Arial"/>
                <w:noProof/>
                <w:sz w:val="24"/>
                <w:szCs w:val="24"/>
              </w:rPr>
              <w:t xml:space="preserve">……… that at that date was authorised for the entry of fresh meat of bovine animals into the Union and where they have remained </w:t>
            </w:r>
            <w:r w:rsidRPr="00742754">
              <w:rPr>
                <w:rFonts w:cs="Arial"/>
                <w:sz w:val="24"/>
                <w:szCs w:val="24"/>
              </w:rPr>
              <w:fldChar w:fldCharType="end"/>
            </w:r>
            <w:bookmarkEnd w:id="15"/>
            <w:r w:rsidRPr="00742754">
              <w:rPr>
                <w:rFonts w:cs="Arial"/>
                <w:sz w:val="24"/>
                <w:szCs w:val="24"/>
              </w:rPr>
              <w:fldChar w:fldCharType="begin">
                <w:ffData>
                  <w:name w:val="Text16"/>
                  <w:enabled/>
                  <w:calcOnExit w:val="0"/>
                  <w:textInput>
                    <w:default w:val="since birth, or for at least 3 months before slaughter."/>
                  </w:textInput>
                </w:ffData>
              </w:fldChar>
            </w:r>
            <w:bookmarkStart w:id="16" w:name="Text16"/>
            <w:r w:rsidRPr="00742754">
              <w:rPr>
                <w:rFonts w:cs="Arial"/>
                <w:sz w:val="24"/>
                <w:szCs w:val="24"/>
              </w:rPr>
              <w:instrText xml:space="preserve"> FORMTEXT </w:instrText>
            </w:r>
            <w:r w:rsidRPr="00742754">
              <w:rPr>
                <w:rFonts w:cs="Arial"/>
                <w:sz w:val="24"/>
                <w:szCs w:val="24"/>
              </w:rPr>
            </w:r>
            <w:r w:rsidRPr="00742754">
              <w:rPr>
                <w:rFonts w:cs="Arial"/>
                <w:sz w:val="24"/>
                <w:szCs w:val="24"/>
              </w:rPr>
              <w:fldChar w:fldCharType="separate"/>
            </w:r>
            <w:r w:rsidRPr="00742754">
              <w:rPr>
                <w:rFonts w:cs="Arial"/>
                <w:noProof/>
                <w:sz w:val="24"/>
                <w:szCs w:val="24"/>
              </w:rPr>
              <w:t>since birth, or for at least 3 months before slaughter.</w:t>
            </w:r>
            <w:r w:rsidRPr="00742754">
              <w:rPr>
                <w:rFonts w:cs="Arial"/>
                <w:sz w:val="24"/>
                <w:szCs w:val="24"/>
              </w:rPr>
              <w:fldChar w:fldCharType="end"/>
            </w:r>
            <w:bookmarkEnd w:id="16"/>
            <w:r w:rsidR="005A2868" w:rsidRPr="00742754">
              <w:rPr>
                <w:rFonts w:cs="Arial"/>
                <w:sz w:val="24"/>
                <w:szCs w:val="24"/>
              </w:rPr>
              <w:t xml:space="preserve"> </w:t>
            </w:r>
          </w:p>
          <w:p w14:paraId="7E97EF03" w14:textId="77777777" w:rsidR="00DA29CA" w:rsidRPr="00742754" w:rsidRDefault="00F841D1" w:rsidP="0065632B">
            <w:pPr>
              <w:spacing w:after="120"/>
              <w:rPr>
                <w:rFonts w:cs="Arial"/>
                <w:bCs/>
                <w:sz w:val="24"/>
                <w:szCs w:val="24"/>
              </w:rPr>
            </w:pPr>
            <w:r w:rsidRPr="00742754">
              <w:rPr>
                <w:rFonts w:cs="Arial"/>
                <w:b/>
                <w:bCs/>
                <w:sz w:val="24"/>
                <w:szCs w:val="24"/>
              </w:rPr>
              <w:fldChar w:fldCharType="begin">
                <w:ffData>
                  <w:name w:val="Text26"/>
                  <w:enabled/>
                  <w:calcOnExit w:val="0"/>
                  <w:textInput>
                    <w:default w:val="*or"/>
                  </w:textInput>
                </w:ffData>
              </w:fldChar>
            </w:r>
            <w:bookmarkStart w:id="17" w:name="Text26"/>
            <w:r w:rsidRPr="00742754">
              <w:rPr>
                <w:rFonts w:cs="Arial"/>
                <w:b/>
                <w:bCs/>
                <w:sz w:val="24"/>
                <w:szCs w:val="24"/>
              </w:rPr>
              <w:instrText xml:space="preserve"> FORMTEXT </w:instrText>
            </w:r>
            <w:r w:rsidRPr="00742754">
              <w:rPr>
                <w:rFonts w:cs="Arial"/>
                <w:b/>
                <w:bCs/>
                <w:sz w:val="24"/>
                <w:szCs w:val="24"/>
              </w:rPr>
            </w:r>
            <w:r w:rsidRPr="00742754">
              <w:rPr>
                <w:rFonts w:cs="Arial"/>
                <w:b/>
                <w:bCs/>
                <w:sz w:val="24"/>
                <w:szCs w:val="24"/>
              </w:rPr>
              <w:fldChar w:fldCharType="separate"/>
            </w:r>
            <w:r w:rsidRPr="00742754">
              <w:rPr>
                <w:rFonts w:cs="Arial"/>
                <w:b/>
                <w:bCs/>
                <w:noProof/>
                <w:sz w:val="24"/>
                <w:szCs w:val="24"/>
              </w:rPr>
              <w:t>*or</w:t>
            </w:r>
            <w:r w:rsidRPr="00742754">
              <w:rPr>
                <w:rFonts w:cs="Arial"/>
                <w:b/>
                <w:bCs/>
                <w:sz w:val="24"/>
                <w:szCs w:val="24"/>
              </w:rPr>
              <w:fldChar w:fldCharType="end"/>
            </w:r>
            <w:bookmarkEnd w:id="17"/>
            <w:r w:rsidRPr="00742754">
              <w:rPr>
                <w:rFonts w:cs="Arial"/>
                <w:bCs/>
                <w:sz w:val="24"/>
                <w:szCs w:val="24"/>
              </w:rPr>
              <w:fldChar w:fldCharType="begin">
                <w:ffData>
                  <w:name w:val="Text14"/>
                  <w:enabled/>
                  <w:calcOnExit w:val="0"/>
                  <w:textInput>
                    <w:default w:val=" have been introduced on .…/…./ ….….. (dd/mm/yyyy) into the territory described under point II.2.1 from the EU Member State with ISO code………….."/>
                  </w:textInput>
                </w:ffData>
              </w:fldChar>
            </w:r>
            <w:bookmarkStart w:id="18" w:name="Text14"/>
            <w:r w:rsidRPr="00742754">
              <w:rPr>
                <w:rFonts w:cs="Arial"/>
                <w:bCs/>
                <w:sz w:val="24"/>
                <w:szCs w:val="24"/>
              </w:rPr>
              <w:instrText xml:space="preserve"> FORMTEXT </w:instrText>
            </w:r>
            <w:r w:rsidRPr="00742754">
              <w:rPr>
                <w:rFonts w:cs="Arial"/>
                <w:bCs/>
                <w:sz w:val="24"/>
                <w:szCs w:val="24"/>
              </w:rPr>
            </w:r>
            <w:r w:rsidRPr="00742754">
              <w:rPr>
                <w:rFonts w:cs="Arial"/>
                <w:bCs/>
                <w:sz w:val="24"/>
                <w:szCs w:val="24"/>
              </w:rPr>
              <w:fldChar w:fldCharType="separate"/>
            </w:r>
            <w:r w:rsidRPr="00742754">
              <w:rPr>
                <w:rFonts w:cs="Arial"/>
                <w:bCs/>
                <w:noProof/>
                <w:sz w:val="24"/>
                <w:szCs w:val="24"/>
              </w:rPr>
              <w:t xml:space="preserve"> have been introduced on .…/…./ ….….. (dd/mm/yyyy) into the territory described under point II.2.1 from the EU Member State with ISO code…………..</w:t>
            </w:r>
            <w:r w:rsidRPr="00742754">
              <w:rPr>
                <w:rFonts w:cs="Arial"/>
                <w:bCs/>
                <w:sz w:val="24"/>
                <w:szCs w:val="24"/>
              </w:rPr>
              <w:fldChar w:fldCharType="end"/>
            </w:r>
            <w:bookmarkEnd w:id="18"/>
          </w:p>
          <w:p w14:paraId="7C0FA713" w14:textId="25B949E4" w:rsidR="00517108" w:rsidRPr="000E5C00" w:rsidRDefault="00517108" w:rsidP="00625798">
            <w:pPr>
              <w:spacing w:after="120"/>
              <w:jc w:val="right"/>
              <w:rPr>
                <w:rFonts w:cs="Arial"/>
                <w:bCs/>
                <w:sz w:val="21"/>
                <w:szCs w:val="21"/>
              </w:rPr>
            </w:pPr>
            <w:r w:rsidRPr="00742754">
              <w:rPr>
                <w:rFonts w:cs="Arial"/>
                <w:i/>
                <w:color w:val="000000" w:themeColor="text1"/>
                <w:szCs w:val="24"/>
              </w:rPr>
              <w:fldChar w:fldCharType="begin">
                <w:ffData>
                  <w:name w:val="Text21"/>
                  <w:enabled/>
                  <w:calcOnExit w:val="0"/>
                  <w:textInput>
                    <w:default w:val="*delete as applicable"/>
                  </w:textInput>
                </w:ffData>
              </w:fldChar>
            </w:r>
            <w:r w:rsidRPr="00742754">
              <w:rPr>
                <w:rFonts w:cs="Arial"/>
                <w:i/>
                <w:color w:val="000000" w:themeColor="text1"/>
                <w:sz w:val="22"/>
                <w:szCs w:val="24"/>
              </w:rPr>
              <w:instrText xml:space="preserve"> FORMTEXT </w:instrText>
            </w:r>
            <w:r w:rsidRPr="00742754">
              <w:rPr>
                <w:rFonts w:cs="Arial"/>
                <w:i/>
                <w:color w:val="000000" w:themeColor="text1"/>
                <w:szCs w:val="24"/>
              </w:rPr>
            </w:r>
            <w:r w:rsidRPr="00742754">
              <w:rPr>
                <w:rFonts w:cs="Arial"/>
                <w:i/>
                <w:color w:val="000000" w:themeColor="text1"/>
                <w:szCs w:val="24"/>
              </w:rPr>
              <w:fldChar w:fldCharType="separate"/>
            </w:r>
            <w:r w:rsidRPr="00742754">
              <w:rPr>
                <w:rFonts w:cs="Arial"/>
                <w:i/>
                <w:noProof/>
                <w:color w:val="000000" w:themeColor="text1"/>
                <w:sz w:val="22"/>
                <w:szCs w:val="24"/>
              </w:rPr>
              <w:t>*delete as applicable</w:t>
            </w:r>
            <w:r w:rsidRPr="00742754">
              <w:rPr>
                <w:rFonts w:cs="Arial"/>
                <w:i/>
                <w:color w:val="000000" w:themeColor="text1"/>
                <w:szCs w:val="24"/>
              </w:rPr>
              <w:fldChar w:fldCharType="end"/>
            </w:r>
            <w:permEnd w:id="1378248812"/>
          </w:p>
        </w:tc>
      </w:tr>
      <w:tr w:rsidR="00BA1A2B" w:rsidRPr="000E5C00" w14:paraId="04E11462" w14:textId="77777777" w:rsidTr="006E198A">
        <w:trPr>
          <w:trHeight w:val="20"/>
        </w:trPr>
        <w:tc>
          <w:tcPr>
            <w:tcW w:w="10773" w:type="dxa"/>
          </w:tcPr>
          <w:p w14:paraId="02A4BC86" w14:textId="77777777" w:rsidR="00BA1A2B" w:rsidRPr="00BA1A2B" w:rsidDel="009D5D1A" w:rsidRDefault="00BA1A2B" w:rsidP="00BA1A2B">
            <w:pPr>
              <w:spacing w:after="0"/>
              <w:rPr>
                <w:rFonts w:cs="Arial"/>
                <w:b/>
                <w:bCs/>
                <w:sz w:val="8"/>
                <w:szCs w:val="8"/>
              </w:rPr>
            </w:pPr>
          </w:p>
        </w:tc>
      </w:tr>
      <w:tr w:rsidR="009D5D1A" w:rsidRPr="000E5C00" w14:paraId="4DED961C" w14:textId="77777777" w:rsidTr="006E198A">
        <w:trPr>
          <w:trHeight w:val="317"/>
        </w:trPr>
        <w:tc>
          <w:tcPr>
            <w:tcW w:w="10773" w:type="dxa"/>
          </w:tcPr>
          <w:p w14:paraId="1AB3B866" w14:textId="77777777" w:rsidR="009D5D1A" w:rsidRPr="00742754" w:rsidRDefault="009D5D1A" w:rsidP="000E5C00">
            <w:pPr>
              <w:rPr>
                <w:rFonts w:cs="Arial"/>
                <w:b/>
                <w:bCs/>
                <w:sz w:val="24"/>
                <w:szCs w:val="24"/>
              </w:rPr>
            </w:pPr>
            <w:r w:rsidRPr="00742754" w:rsidDel="009D5D1A">
              <w:rPr>
                <w:rFonts w:cs="Arial"/>
                <w:b/>
                <w:bCs/>
                <w:sz w:val="24"/>
                <w:szCs w:val="24"/>
              </w:rPr>
              <w:t>II.2.3.</w:t>
            </w:r>
          </w:p>
          <w:p w14:paraId="2B3FE980" w14:textId="5C9053D7" w:rsidR="009D5D1A" w:rsidRPr="000E5C00" w:rsidRDefault="009D5D1A" w:rsidP="002276E5">
            <w:pPr>
              <w:spacing w:after="120"/>
              <w:rPr>
                <w:rFonts w:cs="Arial"/>
                <w:b/>
                <w:bCs/>
                <w:sz w:val="21"/>
                <w:szCs w:val="21"/>
              </w:rPr>
            </w:pPr>
            <w:r w:rsidRPr="00742754" w:rsidDel="009D5D1A">
              <w:rPr>
                <w:rFonts w:cs="Arial"/>
                <w:sz w:val="24"/>
                <w:szCs w:val="24"/>
              </w:rPr>
              <w:t xml:space="preserve">Has been obtained from animals coming from establishments which receive regular animal health visits from a veterinarian for the purpose of the detection of, and information on, signs indicative of the occurrence of diseases, including the relevant listed diseases referred to in Annex I to Delegated Regulation (EU) 2020/692 and emerging diseases; </w:t>
            </w:r>
          </w:p>
        </w:tc>
      </w:tr>
      <w:tr w:rsidR="00BA1A2B" w:rsidRPr="000E5C00" w14:paraId="50A0ED46" w14:textId="77777777" w:rsidTr="006E198A">
        <w:trPr>
          <w:trHeight w:val="20"/>
        </w:trPr>
        <w:tc>
          <w:tcPr>
            <w:tcW w:w="10773" w:type="dxa"/>
          </w:tcPr>
          <w:p w14:paraId="731A3CF1" w14:textId="77777777" w:rsidR="00BA1A2B" w:rsidRPr="00BA1A2B" w:rsidRDefault="00BA1A2B" w:rsidP="00BA1A2B">
            <w:pPr>
              <w:spacing w:after="0"/>
              <w:rPr>
                <w:rFonts w:cs="Arial"/>
                <w:b/>
                <w:sz w:val="8"/>
                <w:szCs w:val="8"/>
              </w:rPr>
            </w:pPr>
          </w:p>
        </w:tc>
      </w:tr>
      <w:tr w:rsidR="009D5D1A" w:rsidRPr="000E5C00" w14:paraId="47118DED" w14:textId="77777777" w:rsidTr="006E198A">
        <w:trPr>
          <w:trHeight w:val="631"/>
        </w:trPr>
        <w:tc>
          <w:tcPr>
            <w:tcW w:w="10773" w:type="dxa"/>
          </w:tcPr>
          <w:p w14:paraId="4DD505D0" w14:textId="20D15EC7" w:rsidR="009D5D1A" w:rsidRPr="00742754" w:rsidRDefault="009D5D1A" w:rsidP="000E5C00">
            <w:pPr>
              <w:rPr>
                <w:rFonts w:cs="Arial"/>
                <w:b/>
                <w:sz w:val="24"/>
                <w:szCs w:val="24"/>
              </w:rPr>
            </w:pPr>
            <w:r w:rsidRPr="00742754">
              <w:rPr>
                <w:rFonts w:cs="Arial"/>
                <w:b/>
                <w:sz w:val="24"/>
                <w:szCs w:val="24"/>
              </w:rPr>
              <w:t xml:space="preserve">II.2.4 </w:t>
            </w:r>
          </w:p>
          <w:p w14:paraId="004CE278" w14:textId="77777777" w:rsidR="009D5D1A" w:rsidRPr="00742754" w:rsidRDefault="009D5D1A" w:rsidP="00860B2C">
            <w:pPr>
              <w:rPr>
                <w:rFonts w:cs="Arial"/>
                <w:bCs/>
                <w:sz w:val="24"/>
                <w:szCs w:val="24"/>
              </w:rPr>
            </w:pPr>
            <w:r w:rsidRPr="00742754">
              <w:rPr>
                <w:rFonts w:cs="Arial"/>
                <w:bCs/>
                <w:sz w:val="24"/>
                <w:szCs w:val="24"/>
              </w:rPr>
              <w:t>Has been obtained from animals which:</w:t>
            </w:r>
          </w:p>
          <w:p w14:paraId="325D945D" w14:textId="77777777" w:rsidR="005A2868" w:rsidRPr="00742754" w:rsidRDefault="009D5D1A" w:rsidP="00CD75FB">
            <w:pPr>
              <w:spacing w:after="120"/>
              <w:rPr>
                <w:rFonts w:cs="Arial"/>
                <w:sz w:val="24"/>
                <w:szCs w:val="24"/>
              </w:rPr>
            </w:pPr>
            <w:r w:rsidRPr="00742754">
              <w:rPr>
                <w:rFonts w:cs="Arial"/>
                <w:sz w:val="24"/>
                <w:szCs w:val="24"/>
              </w:rPr>
              <w:t>(a) have been dispatched from their establishment of origin to a slaughterhouse in means of transport: (i) constructed in such a way that the an</w:t>
            </w:r>
            <w:r w:rsidR="005A2868" w:rsidRPr="00742754">
              <w:rPr>
                <w:rFonts w:cs="Arial"/>
                <w:sz w:val="24"/>
                <w:szCs w:val="24"/>
              </w:rPr>
              <w:t>imals cannot escape or fall out</w:t>
            </w:r>
            <w:r w:rsidR="002276E5" w:rsidRPr="00742754">
              <w:rPr>
                <w:rFonts w:cs="Arial"/>
                <w:sz w:val="24"/>
                <w:szCs w:val="24"/>
              </w:rPr>
              <w:t xml:space="preserve">; </w:t>
            </w:r>
            <w:r w:rsidRPr="00742754">
              <w:rPr>
                <w:rFonts w:cs="Arial"/>
                <w:sz w:val="24"/>
                <w:szCs w:val="24"/>
              </w:rPr>
              <w:t>(ii) in which visual inspection of the space whe</w:t>
            </w:r>
            <w:r w:rsidR="005A2868" w:rsidRPr="00742754">
              <w:rPr>
                <w:rFonts w:cs="Arial"/>
                <w:sz w:val="24"/>
                <w:szCs w:val="24"/>
              </w:rPr>
              <w:t>re animals are kept is possible</w:t>
            </w:r>
            <w:r w:rsidR="002276E5" w:rsidRPr="00742754">
              <w:rPr>
                <w:rFonts w:cs="Arial"/>
                <w:sz w:val="24"/>
                <w:szCs w:val="24"/>
              </w:rPr>
              <w:t xml:space="preserve">; </w:t>
            </w:r>
            <w:r w:rsidRPr="00742754">
              <w:rPr>
                <w:rFonts w:cs="Arial"/>
                <w:sz w:val="24"/>
                <w:szCs w:val="24"/>
              </w:rPr>
              <w:t>(iii) from which the escape of animal excrements, litter or feed is prevented or minimised, and</w:t>
            </w:r>
            <w:r w:rsidR="002276E5" w:rsidRPr="00742754">
              <w:rPr>
                <w:rFonts w:cs="Arial"/>
                <w:sz w:val="24"/>
                <w:szCs w:val="24"/>
              </w:rPr>
              <w:t xml:space="preserve">; </w:t>
            </w:r>
            <w:r w:rsidRPr="00742754">
              <w:rPr>
                <w:rFonts w:cs="Arial"/>
                <w:sz w:val="24"/>
                <w:szCs w:val="24"/>
              </w:rPr>
              <w:t xml:space="preserve">(iv) which was cleaned and disinfected with a disinfectant authorised by the competent authority of </w:t>
            </w:r>
            <w:r w:rsidR="00E42E8F" w:rsidRPr="00742754">
              <w:rPr>
                <w:rFonts w:cs="Arial"/>
                <w:sz w:val="24"/>
                <w:szCs w:val="24"/>
              </w:rPr>
              <w:t xml:space="preserve"> </w:t>
            </w:r>
            <w:r w:rsidRPr="00742754">
              <w:rPr>
                <w:rFonts w:cs="Arial"/>
                <w:sz w:val="24"/>
                <w:szCs w:val="24"/>
              </w:rPr>
              <w:t>the third country or territory immediately before the transportation of the animals without contact with other animals which did not comply with the conditions referred to in poi</w:t>
            </w:r>
            <w:r w:rsidR="005A2868" w:rsidRPr="00742754">
              <w:rPr>
                <w:rFonts w:cs="Arial"/>
                <w:sz w:val="24"/>
                <w:szCs w:val="24"/>
              </w:rPr>
              <w:t>nt II.2.1., II.2.2. and II.2.3.</w:t>
            </w:r>
          </w:p>
          <w:p w14:paraId="20948725" w14:textId="65D135A3" w:rsidR="009D5D1A" w:rsidRPr="00742754" w:rsidRDefault="009D5D1A" w:rsidP="00B37024">
            <w:pPr>
              <w:spacing w:after="120"/>
              <w:rPr>
                <w:rFonts w:cs="Arial"/>
                <w:bCs/>
                <w:sz w:val="24"/>
                <w:szCs w:val="24"/>
              </w:rPr>
            </w:pPr>
            <w:r w:rsidRPr="00742754">
              <w:rPr>
                <w:rFonts w:cs="Arial"/>
                <w:bCs/>
                <w:sz w:val="24"/>
                <w:szCs w:val="24"/>
              </w:rPr>
              <w:t>(b) during the transport to the slaughterhouse the animals did not pass through a third country or territory or zone thereof which is not listed for the entry into the Union of fresh meat of bovine animals and they have not come into contact with animals of a lower health status;</w:t>
            </w:r>
          </w:p>
          <w:p w14:paraId="0DBA81C8" w14:textId="0C89F6C9" w:rsidR="009D5D1A" w:rsidRPr="00742754" w:rsidRDefault="009D5D1A" w:rsidP="002276E5">
            <w:pPr>
              <w:spacing w:after="120"/>
              <w:rPr>
                <w:rFonts w:cs="Arial"/>
                <w:b/>
                <w:bCs/>
                <w:sz w:val="24"/>
                <w:szCs w:val="24"/>
              </w:rPr>
            </w:pPr>
            <w:r w:rsidRPr="00742754">
              <w:rPr>
                <w:rFonts w:cs="Arial"/>
                <w:bCs/>
                <w:sz w:val="24"/>
                <w:szCs w:val="24"/>
              </w:rPr>
              <w:t>(</w:t>
            </w:r>
            <w:r w:rsidR="00CD53B4" w:rsidRPr="00742754">
              <w:rPr>
                <w:rFonts w:cs="Arial"/>
                <w:bCs/>
                <w:sz w:val="24"/>
                <w:szCs w:val="24"/>
              </w:rPr>
              <w:t>d</w:t>
            </w:r>
            <w:r w:rsidRPr="00742754">
              <w:rPr>
                <w:rFonts w:cs="Arial"/>
                <w:bCs/>
                <w:sz w:val="24"/>
                <w:szCs w:val="24"/>
              </w:rPr>
              <w:t>) had no contact with animals of a lower health status during their slaughter.</w:t>
            </w:r>
          </w:p>
        </w:tc>
      </w:tr>
      <w:tr w:rsidR="00BA1A2B" w:rsidRPr="00BA1A2B" w14:paraId="4D9321AE" w14:textId="77777777" w:rsidTr="006E198A">
        <w:trPr>
          <w:trHeight w:val="20"/>
        </w:trPr>
        <w:tc>
          <w:tcPr>
            <w:tcW w:w="10773" w:type="dxa"/>
          </w:tcPr>
          <w:p w14:paraId="5BB1C303" w14:textId="77777777" w:rsidR="00BA1A2B" w:rsidRPr="00BA1A2B" w:rsidRDefault="00BA1A2B" w:rsidP="00BA1A2B">
            <w:pPr>
              <w:spacing w:after="0"/>
              <w:rPr>
                <w:rFonts w:cs="Arial"/>
                <w:b/>
                <w:sz w:val="8"/>
                <w:szCs w:val="8"/>
              </w:rPr>
            </w:pPr>
          </w:p>
        </w:tc>
      </w:tr>
      <w:tr w:rsidR="009D5D1A" w:rsidRPr="00742754" w14:paraId="603B4F3C" w14:textId="77777777" w:rsidTr="006E198A">
        <w:trPr>
          <w:trHeight w:val="317"/>
        </w:trPr>
        <w:tc>
          <w:tcPr>
            <w:tcW w:w="10773" w:type="dxa"/>
          </w:tcPr>
          <w:p w14:paraId="6F32F6B2" w14:textId="53DF40BE" w:rsidR="009D5D1A" w:rsidRPr="00742754" w:rsidRDefault="009D5D1A" w:rsidP="00860B2C">
            <w:pPr>
              <w:rPr>
                <w:rFonts w:cs="Arial"/>
                <w:sz w:val="24"/>
                <w:szCs w:val="24"/>
              </w:rPr>
            </w:pPr>
            <w:r w:rsidRPr="00742754">
              <w:rPr>
                <w:rFonts w:cs="Arial"/>
                <w:b/>
                <w:sz w:val="24"/>
                <w:szCs w:val="24"/>
              </w:rPr>
              <w:t>II.2.6</w:t>
            </w:r>
            <w:r w:rsidR="00626E5D">
              <w:rPr>
                <w:rFonts w:cs="Arial"/>
                <w:b/>
                <w:sz w:val="24"/>
                <w:szCs w:val="24"/>
              </w:rPr>
              <w:t xml:space="preserve"> </w:t>
            </w:r>
            <w:r w:rsidR="002A63F8" w:rsidRPr="00742754">
              <w:rPr>
                <w:rFonts w:cs="Arial"/>
                <w:sz w:val="24"/>
                <w:szCs w:val="24"/>
              </w:rPr>
              <w:t>H</w:t>
            </w:r>
            <w:r w:rsidRPr="00742754">
              <w:rPr>
                <w:rFonts w:cs="Arial"/>
                <w:sz w:val="24"/>
                <w:szCs w:val="24"/>
              </w:rPr>
              <w:t>as been strictly segregated from fresh meat not complying with the animal health requirements for the entry into the Union of fresh meat of bovine animals throughout the operations of slaughter, cutting and until:</w:t>
            </w:r>
          </w:p>
          <w:permStart w:id="1576421409" w:edGrp="everyone"/>
          <w:p w14:paraId="112F0BFE" w14:textId="5C5464A3" w:rsidR="009D5D1A" w:rsidRPr="00742754" w:rsidRDefault="00F841D1" w:rsidP="00860B2C">
            <w:pPr>
              <w:rPr>
                <w:rFonts w:cs="Arial"/>
                <w:sz w:val="24"/>
                <w:szCs w:val="24"/>
              </w:rPr>
            </w:pPr>
            <w:r w:rsidRPr="00742754">
              <w:rPr>
                <w:rFonts w:cs="Arial"/>
                <w:b/>
                <w:sz w:val="24"/>
                <w:szCs w:val="24"/>
              </w:rPr>
              <w:lastRenderedPageBreak/>
              <w:fldChar w:fldCharType="begin">
                <w:ffData>
                  <w:name w:val="Text29"/>
                  <w:enabled/>
                  <w:calcOnExit w:val="0"/>
                  <w:textInput>
                    <w:default w:val="*either "/>
                  </w:textInput>
                </w:ffData>
              </w:fldChar>
            </w:r>
            <w:bookmarkStart w:id="19" w:name="Text29"/>
            <w:r w:rsidRPr="00742754">
              <w:rPr>
                <w:rFonts w:cs="Arial"/>
                <w:b/>
                <w:sz w:val="24"/>
                <w:szCs w:val="24"/>
              </w:rPr>
              <w:instrText xml:space="preserve"> FORMTEXT </w:instrText>
            </w:r>
            <w:r w:rsidRPr="00742754">
              <w:rPr>
                <w:rFonts w:cs="Arial"/>
                <w:b/>
                <w:sz w:val="24"/>
                <w:szCs w:val="24"/>
              </w:rPr>
            </w:r>
            <w:r w:rsidRPr="00742754">
              <w:rPr>
                <w:rFonts w:cs="Arial"/>
                <w:b/>
                <w:sz w:val="24"/>
                <w:szCs w:val="24"/>
              </w:rPr>
              <w:fldChar w:fldCharType="separate"/>
            </w:r>
            <w:r w:rsidRPr="00742754">
              <w:rPr>
                <w:rFonts w:cs="Arial"/>
                <w:b/>
                <w:noProof/>
                <w:sz w:val="24"/>
                <w:szCs w:val="24"/>
              </w:rPr>
              <w:t xml:space="preserve">*either </w:t>
            </w:r>
            <w:r w:rsidRPr="00742754">
              <w:rPr>
                <w:rFonts w:cs="Arial"/>
                <w:b/>
                <w:sz w:val="24"/>
                <w:szCs w:val="24"/>
              </w:rPr>
              <w:fldChar w:fldCharType="end"/>
            </w:r>
            <w:bookmarkEnd w:id="19"/>
            <w:r w:rsidRPr="00742754">
              <w:rPr>
                <w:rFonts w:cs="Arial"/>
                <w:sz w:val="24"/>
                <w:szCs w:val="24"/>
              </w:rPr>
              <w:fldChar w:fldCharType="begin">
                <w:ffData>
                  <w:name w:val="Text12"/>
                  <w:enabled/>
                  <w:calcOnExit w:val="0"/>
                  <w:textInput>
                    <w:default w:val="it was packaged for further storage."/>
                  </w:textInput>
                </w:ffData>
              </w:fldChar>
            </w:r>
            <w:bookmarkStart w:id="20" w:name="Text12"/>
            <w:r w:rsidRPr="00742754">
              <w:rPr>
                <w:rFonts w:cs="Arial"/>
                <w:sz w:val="24"/>
                <w:szCs w:val="24"/>
              </w:rPr>
              <w:instrText xml:space="preserve"> FORMTEXT </w:instrText>
            </w:r>
            <w:r w:rsidRPr="00742754">
              <w:rPr>
                <w:rFonts w:cs="Arial"/>
                <w:sz w:val="24"/>
                <w:szCs w:val="24"/>
              </w:rPr>
            </w:r>
            <w:r w:rsidRPr="00742754">
              <w:rPr>
                <w:rFonts w:cs="Arial"/>
                <w:sz w:val="24"/>
                <w:szCs w:val="24"/>
              </w:rPr>
              <w:fldChar w:fldCharType="separate"/>
            </w:r>
            <w:r w:rsidRPr="00742754">
              <w:rPr>
                <w:rFonts w:cs="Arial"/>
                <w:noProof/>
                <w:sz w:val="24"/>
                <w:szCs w:val="24"/>
              </w:rPr>
              <w:t>it was packaged for further storage.</w:t>
            </w:r>
            <w:r w:rsidRPr="00742754">
              <w:rPr>
                <w:rFonts w:cs="Arial"/>
                <w:sz w:val="24"/>
                <w:szCs w:val="24"/>
              </w:rPr>
              <w:fldChar w:fldCharType="end"/>
            </w:r>
            <w:bookmarkEnd w:id="20"/>
          </w:p>
          <w:p w14:paraId="64C33ED2" w14:textId="77777777" w:rsidR="00CD5B4C" w:rsidRPr="00742754" w:rsidRDefault="00F841D1" w:rsidP="00CD5B4C">
            <w:pPr>
              <w:spacing w:after="0"/>
              <w:rPr>
                <w:rFonts w:cs="Arial"/>
                <w:sz w:val="24"/>
                <w:szCs w:val="24"/>
              </w:rPr>
            </w:pPr>
            <w:r w:rsidRPr="00742754">
              <w:rPr>
                <w:rFonts w:cs="Arial"/>
                <w:b/>
                <w:sz w:val="24"/>
                <w:szCs w:val="24"/>
              </w:rPr>
              <w:fldChar w:fldCharType="begin">
                <w:ffData>
                  <w:name w:val="Text30"/>
                  <w:enabled/>
                  <w:calcOnExit w:val="0"/>
                  <w:textInput>
                    <w:default w:val="*or "/>
                  </w:textInput>
                </w:ffData>
              </w:fldChar>
            </w:r>
            <w:bookmarkStart w:id="21" w:name="Text30"/>
            <w:r w:rsidRPr="00742754">
              <w:rPr>
                <w:rFonts w:cs="Arial"/>
                <w:b/>
                <w:sz w:val="24"/>
                <w:szCs w:val="24"/>
              </w:rPr>
              <w:instrText xml:space="preserve"> FORMTEXT </w:instrText>
            </w:r>
            <w:r w:rsidRPr="00742754">
              <w:rPr>
                <w:rFonts w:cs="Arial"/>
                <w:b/>
                <w:sz w:val="24"/>
                <w:szCs w:val="24"/>
              </w:rPr>
            </w:r>
            <w:r w:rsidRPr="00742754">
              <w:rPr>
                <w:rFonts w:cs="Arial"/>
                <w:b/>
                <w:sz w:val="24"/>
                <w:szCs w:val="24"/>
              </w:rPr>
              <w:fldChar w:fldCharType="separate"/>
            </w:r>
            <w:r w:rsidRPr="00742754">
              <w:rPr>
                <w:rFonts w:cs="Arial"/>
                <w:b/>
                <w:noProof/>
                <w:sz w:val="24"/>
                <w:szCs w:val="24"/>
              </w:rPr>
              <w:t xml:space="preserve">*or </w:t>
            </w:r>
            <w:r w:rsidRPr="00742754">
              <w:rPr>
                <w:rFonts w:cs="Arial"/>
                <w:b/>
                <w:sz w:val="24"/>
                <w:szCs w:val="24"/>
              </w:rPr>
              <w:fldChar w:fldCharType="end"/>
            </w:r>
            <w:bookmarkEnd w:id="21"/>
            <w:r w:rsidRPr="00742754">
              <w:rPr>
                <w:rFonts w:cs="Arial"/>
                <w:sz w:val="24"/>
                <w:szCs w:val="24"/>
              </w:rPr>
              <w:fldChar w:fldCharType="begin">
                <w:ffData>
                  <w:name w:val="Text13"/>
                  <w:enabled/>
                  <w:calcOnExit w:val="0"/>
                  <w:textInput>
                    <w:default w:val="its loading, as unpackaged fresh meat, to the means of transport for dispatch from the place of origin in 2(a) in this Support Health Attestation."/>
                  </w:textInput>
                </w:ffData>
              </w:fldChar>
            </w:r>
            <w:bookmarkStart w:id="22" w:name="Text13"/>
            <w:r w:rsidRPr="00742754">
              <w:rPr>
                <w:rFonts w:cs="Arial"/>
                <w:sz w:val="24"/>
                <w:szCs w:val="24"/>
              </w:rPr>
              <w:instrText xml:space="preserve"> FORMTEXT </w:instrText>
            </w:r>
            <w:r w:rsidRPr="00742754">
              <w:rPr>
                <w:rFonts w:cs="Arial"/>
                <w:sz w:val="24"/>
                <w:szCs w:val="24"/>
              </w:rPr>
            </w:r>
            <w:r w:rsidRPr="00742754">
              <w:rPr>
                <w:rFonts w:cs="Arial"/>
                <w:sz w:val="24"/>
                <w:szCs w:val="24"/>
              </w:rPr>
              <w:fldChar w:fldCharType="separate"/>
            </w:r>
            <w:r w:rsidRPr="00742754">
              <w:rPr>
                <w:rFonts w:cs="Arial"/>
                <w:noProof/>
                <w:sz w:val="24"/>
                <w:szCs w:val="24"/>
              </w:rPr>
              <w:t>its loading, as unpackaged fresh meat, to the means of transport for dispatch from the place of origin in 2(a) in this Support Health Attestation.</w:t>
            </w:r>
            <w:r w:rsidRPr="00742754">
              <w:rPr>
                <w:rFonts w:cs="Arial"/>
                <w:sz w:val="24"/>
                <w:szCs w:val="24"/>
              </w:rPr>
              <w:fldChar w:fldCharType="end"/>
            </w:r>
            <w:bookmarkEnd w:id="22"/>
            <w:r w:rsidR="00CD5B4C" w:rsidRPr="00742754">
              <w:rPr>
                <w:rFonts w:cs="Arial"/>
                <w:sz w:val="24"/>
                <w:szCs w:val="24"/>
              </w:rPr>
              <w:t xml:space="preserve">                                                                                            </w:t>
            </w:r>
          </w:p>
          <w:p w14:paraId="47569913" w14:textId="314DDBBA" w:rsidR="002276E5" w:rsidRPr="00742754" w:rsidRDefault="00CD5B4C" w:rsidP="00CD5B4C">
            <w:pPr>
              <w:spacing w:after="0"/>
              <w:jc w:val="right"/>
              <w:rPr>
                <w:rFonts w:cs="Arial"/>
                <w:b/>
                <w:sz w:val="24"/>
                <w:szCs w:val="24"/>
              </w:rPr>
            </w:pPr>
            <w:r w:rsidRPr="00742754">
              <w:rPr>
                <w:rFonts w:cs="Arial"/>
                <w:sz w:val="24"/>
                <w:szCs w:val="24"/>
              </w:rPr>
              <w:t xml:space="preserve"> </w:t>
            </w:r>
            <w:r w:rsidRPr="00742754">
              <w:rPr>
                <w:rFonts w:cs="Arial"/>
                <w:i/>
                <w:color w:val="000000" w:themeColor="text1"/>
                <w:sz w:val="24"/>
                <w:szCs w:val="24"/>
              </w:rPr>
              <w:fldChar w:fldCharType="begin">
                <w:ffData>
                  <w:name w:val="Text21"/>
                  <w:enabled/>
                  <w:calcOnExit w:val="0"/>
                  <w:textInput>
                    <w:default w:val="*delete as applicable"/>
                  </w:textInput>
                </w:ffData>
              </w:fldChar>
            </w:r>
            <w:bookmarkStart w:id="23" w:name="Text21"/>
            <w:r w:rsidRPr="00742754">
              <w:rPr>
                <w:rFonts w:cs="Arial"/>
                <w:i/>
                <w:color w:val="000000" w:themeColor="text1"/>
                <w:sz w:val="24"/>
                <w:szCs w:val="24"/>
              </w:rPr>
              <w:instrText xml:space="preserve"> FORMTEXT </w:instrText>
            </w:r>
            <w:r w:rsidRPr="00742754">
              <w:rPr>
                <w:rFonts w:cs="Arial"/>
                <w:i/>
                <w:color w:val="000000" w:themeColor="text1"/>
                <w:sz w:val="24"/>
                <w:szCs w:val="24"/>
              </w:rPr>
            </w:r>
            <w:r w:rsidRPr="00742754">
              <w:rPr>
                <w:rFonts w:cs="Arial"/>
                <w:i/>
                <w:color w:val="000000" w:themeColor="text1"/>
                <w:sz w:val="24"/>
                <w:szCs w:val="24"/>
              </w:rPr>
              <w:fldChar w:fldCharType="separate"/>
            </w:r>
            <w:r w:rsidRPr="00742754">
              <w:rPr>
                <w:rFonts w:cs="Arial"/>
                <w:i/>
                <w:noProof/>
                <w:color w:val="000000" w:themeColor="text1"/>
                <w:sz w:val="24"/>
                <w:szCs w:val="24"/>
              </w:rPr>
              <w:t>*delete as applicable</w:t>
            </w:r>
            <w:r w:rsidRPr="00742754">
              <w:rPr>
                <w:rFonts w:cs="Arial"/>
                <w:i/>
                <w:color w:val="000000" w:themeColor="text1"/>
                <w:sz w:val="24"/>
                <w:szCs w:val="24"/>
              </w:rPr>
              <w:fldChar w:fldCharType="end"/>
            </w:r>
            <w:bookmarkEnd w:id="23"/>
            <w:permEnd w:id="1576421409"/>
          </w:p>
        </w:tc>
      </w:tr>
      <w:tr w:rsidR="00D25A2A" w:rsidRPr="000E5C00" w14:paraId="0AF4AB58" w14:textId="77777777" w:rsidTr="006E198A">
        <w:trPr>
          <w:trHeight w:val="20"/>
        </w:trPr>
        <w:tc>
          <w:tcPr>
            <w:tcW w:w="10773" w:type="dxa"/>
          </w:tcPr>
          <w:p w14:paraId="312C48E1" w14:textId="77777777" w:rsidR="00D25A2A" w:rsidRPr="00D25A2A" w:rsidRDefault="00D25A2A" w:rsidP="00D25A2A">
            <w:pPr>
              <w:spacing w:after="0"/>
              <w:rPr>
                <w:rFonts w:cs="Arial"/>
                <w:b/>
                <w:sz w:val="8"/>
                <w:szCs w:val="8"/>
              </w:rPr>
            </w:pPr>
          </w:p>
        </w:tc>
      </w:tr>
      <w:tr w:rsidR="00D25A2A" w:rsidRPr="000E5C00" w14:paraId="3180135F" w14:textId="77777777" w:rsidTr="006E198A">
        <w:trPr>
          <w:trHeight w:val="317"/>
        </w:trPr>
        <w:tc>
          <w:tcPr>
            <w:tcW w:w="10773" w:type="dxa"/>
          </w:tcPr>
          <w:p w14:paraId="1973E0E1" w14:textId="77777777" w:rsidR="00D25A2A" w:rsidRPr="00742754" w:rsidRDefault="00D25A2A" w:rsidP="00D25A2A">
            <w:pPr>
              <w:rPr>
                <w:rFonts w:cs="Arial"/>
                <w:b/>
                <w:sz w:val="24"/>
                <w:szCs w:val="24"/>
              </w:rPr>
            </w:pPr>
            <w:r w:rsidRPr="00742754">
              <w:rPr>
                <w:rFonts w:cs="Arial"/>
                <w:b/>
                <w:sz w:val="24"/>
                <w:szCs w:val="24"/>
              </w:rPr>
              <w:t>II.3. Animal Welfare Attestation</w:t>
            </w:r>
          </w:p>
          <w:p w14:paraId="64126A2C" w14:textId="0D86E884" w:rsidR="00D25A2A" w:rsidRPr="00742754" w:rsidRDefault="00D25A2A" w:rsidP="00D25A2A">
            <w:pPr>
              <w:rPr>
                <w:rFonts w:cs="Arial"/>
                <w:b/>
                <w:sz w:val="24"/>
                <w:szCs w:val="24"/>
              </w:rPr>
            </w:pPr>
            <w:r w:rsidRPr="00742754">
              <w:rPr>
                <w:rFonts w:cs="Arial"/>
                <w:sz w:val="24"/>
                <w:szCs w:val="24"/>
              </w:rPr>
              <w:t>The fresh meat described in Part I of this certificate derives from animals which have been treated in the slaughterhouse in accordance with the requirements of the Union legislation on the protection of animals at the time of killing or at least equivalent requirements.</w:t>
            </w:r>
          </w:p>
        </w:tc>
      </w:tr>
      <w:tr w:rsidR="008B12E9" w:rsidRPr="000E5C00" w14:paraId="024C73BF" w14:textId="77777777" w:rsidTr="006E198A">
        <w:trPr>
          <w:trHeight w:val="20"/>
        </w:trPr>
        <w:tc>
          <w:tcPr>
            <w:tcW w:w="10773" w:type="dxa"/>
          </w:tcPr>
          <w:p w14:paraId="582AF02B" w14:textId="77777777" w:rsidR="008B12E9" w:rsidRPr="008B12E9" w:rsidRDefault="008B12E9" w:rsidP="008B12E9">
            <w:pPr>
              <w:spacing w:after="0"/>
              <w:rPr>
                <w:rFonts w:cs="Arial"/>
                <w:b/>
                <w:sz w:val="8"/>
                <w:szCs w:val="8"/>
              </w:rPr>
            </w:pPr>
          </w:p>
        </w:tc>
      </w:tr>
      <w:tr w:rsidR="008B12E9" w:rsidRPr="000E5C00" w14:paraId="6BBB8BB2" w14:textId="77777777" w:rsidTr="006E198A">
        <w:trPr>
          <w:trHeight w:val="227"/>
        </w:trPr>
        <w:tc>
          <w:tcPr>
            <w:tcW w:w="10773" w:type="dxa"/>
          </w:tcPr>
          <w:p w14:paraId="14EB1D7C" w14:textId="1534CE78" w:rsidR="008B12E9" w:rsidRPr="00742754" w:rsidRDefault="008B12E9" w:rsidP="008B12E9">
            <w:pPr>
              <w:rPr>
                <w:rFonts w:eastAsia="Calibri" w:cs="Arial"/>
                <w:sz w:val="24"/>
                <w:szCs w:val="24"/>
              </w:rPr>
            </w:pPr>
            <w:r w:rsidRPr="00742754">
              <w:rPr>
                <w:rFonts w:cs="Arial"/>
                <w:b/>
                <w:bCs/>
                <w:sz w:val="24"/>
                <w:szCs w:val="24"/>
              </w:rPr>
              <w:t>Animal By-Products</w:t>
            </w:r>
            <w:r w:rsidRPr="00742754">
              <w:rPr>
                <w:rFonts w:cs="Arial"/>
                <w:sz w:val="24"/>
                <w:szCs w:val="24"/>
              </w:rPr>
              <w:t xml:space="preserve"> </w:t>
            </w:r>
            <w:r w:rsidRPr="00742754">
              <w:rPr>
                <w:rFonts w:eastAsia="Calibri" w:cs="Arial"/>
                <w:sz w:val="24"/>
                <w:szCs w:val="24"/>
              </w:rPr>
              <w:t>described in this document comply with the following health requirements:</w:t>
            </w:r>
          </w:p>
          <w:p w14:paraId="3E049308" w14:textId="51A83457" w:rsidR="002D1329" w:rsidRPr="005D00C6" w:rsidRDefault="008B12E9" w:rsidP="008B12E9">
            <w:pPr>
              <w:rPr>
                <w:rFonts w:cstheme="minorBidi"/>
                <w:sz w:val="24"/>
                <w:szCs w:val="24"/>
              </w:rPr>
            </w:pPr>
            <w:r w:rsidRPr="00742754">
              <w:rPr>
                <w:sz w:val="24"/>
                <w:szCs w:val="24"/>
              </w:rPr>
              <w:t xml:space="preserve">ABPs </w:t>
            </w:r>
            <w:r w:rsidRPr="00742754">
              <w:rPr>
                <w:rFonts w:cstheme="minorBidi"/>
                <w:sz w:val="24"/>
                <w:szCs w:val="24"/>
              </w:rPr>
              <w:t xml:space="preserve">were produced in accordance with the relevant requirements of </w:t>
            </w:r>
            <w:r w:rsidR="002915FB" w:rsidRPr="00742754">
              <w:rPr>
                <w:rFonts w:cstheme="minorBidi"/>
                <w:sz w:val="24"/>
                <w:szCs w:val="24"/>
              </w:rPr>
              <w:t xml:space="preserve">assimilated </w:t>
            </w:r>
            <w:r w:rsidRPr="00742754">
              <w:rPr>
                <w:rFonts w:cstheme="minorBidi"/>
                <w:sz w:val="24"/>
                <w:szCs w:val="24"/>
              </w:rPr>
              <w:t xml:space="preserve">Regulations (EC) No 1069/2009 and </w:t>
            </w:r>
            <w:r w:rsidR="000071DA" w:rsidRPr="00742754">
              <w:rPr>
                <w:rFonts w:cstheme="minorBidi"/>
                <w:sz w:val="24"/>
                <w:szCs w:val="24"/>
              </w:rPr>
              <w:t xml:space="preserve">assimilated </w:t>
            </w:r>
            <w:r w:rsidRPr="00742754">
              <w:rPr>
                <w:rFonts w:cstheme="minorBidi"/>
                <w:sz w:val="24"/>
                <w:szCs w:val="24"/>
              </w:rPr>
              <w:t>Commission Regulation (EU) No 142/2011.</w:t>
            </w:r>
            <w:r w:rsidR="00511368" w:rsidRPr="00742754">
              <w:rPr>
                <w:rFonts w:cstheme="minorBidi"/>
                <w:sz w:val="24"/>
                <w:szCs w:val="24"/>
              </w:rPr>
              <w:t xml:space="preserve"> </w:t>
            </w:r>
          </w:p>
          <w:p w14:paraId="40D1B59A" w14:textId="36C3A0BA" w:rsidR="002D1329" w:rsidRDefault="002D1329" w:rsidP="008B12E9">
            <w:pPr>
              <w:rPr>
                <w:rFonts w:cstheme="minorBidi"/>
                <w:sz w:val="24"/>
                <w:szCs w:val="24"/>
              </w:rPr>
            </w:pPr>
            <w:permStart w:id="526000790" w:edGrp="everyone"/>
            <w:r w:rsidRPr="005D00C6">
              <w:rPr>
                <w:rFonts w:cstheme="minorBidi"/>
                <w:sz w:val="24"/>
                <w:szCs w:val="24"/>
              </w:rPr>
              <w:t xml:space="preserve">The animal by-products contains or is obtained from animal-by products of </w:t>
            </w:r>
            <w:r w:rsidR="00626E5D">
              <w:rPr>
                <w:rFonts w:cstheme="minorBidi"/>
                <w:sz w:val="24"/>
                <w:szCs w:val="24"/>
              </w:rPr>
              <w:t xml:space="preserve">bovine </w:t>
            </w:r>
            <w:r w:rsidRPr="005D00C6">
              <w:rPr>
                <w:rFonts w:cstheme="minorBidi"/>
                <w:sz w:val="24"/>
                <w:szCs w:val="24"/>
              </w:rPr>
              <w:t>origin and:</w:t>
            </w:r>
          </w:p>
          <w:p w14:paraId="6CF26625" w14:textId="422511F3" w:rsidR="00247541" w:rsidRPr="00F27C70" w:rsidRDefault="00626E5D" w:rsidP="00F27C70">
            <w:pPr>
              <w:pStyle w:val="ListParagraph"/>
            </w:pPr>
            <w:r>
              <w:t>O</w:t>
            </w:r>
            <w:r w:rsidR="00247541" w:rsidRPr="00F27C70">
              <w:t>riginate from a country or region classified as posing a negligible BSE risk in accordance with Decision 2007/453/EC in which there has been an indigenous BSE case, and the animal by-products or derived products were derived from animals born after the date from which the ban on the feeding of ruminants with meat-and-bone meal and greaves derived from ruminants, as defined in the World Organisation for Animal Health (WOAH) Terrestrial Animal Health Code, has been effectively enforced in that country or region</w:t>
            </w:r>
            <w:r>
              <w:t>.</w:t>
            </w:r>
            <w:r w:rsidR="00247541" w:rsidRPr="00F27C70">
              <w:t xml:space="preserve"> </w:t>
            </w:r>
          </w:p>
          <w:p w14:paraId="2A457A1A" w14:textId="232E78D6" w:rsidR="00247541" w:rsidRPr="00247541" w:rsidRDefault="00247541" w:rsidP="00F27C70">
            <w:pPr>
              <w:pStyle w:val="ListParagraph"/>
              <w:numPr>
                <w:ilvl w:val="1"/>
                <w:numId w:val="15"/>
              </w:numPr>
            </w:pPr>
            <w:r w:rsidRPr="00247541">
              <w:t>*either</w:t>
            </w:r>
            <w:r w:rsidR="00626E5D" w:rsidRPr="00F27C70">
              <w:t xml:space="preserve"> are derived from bovine, ovine or caprine animals born, continuously reared and slaughtered in a country or region classified as posing a negligible BSE risk in accordance with Decision 2007/453/EC.</w:t>
            </w:r>
            <w:r w:rsidRPr="00247541">
              <w:t xml:space="preserve"> </w:t>
            </w:r>
          </w:p>
          <w:p w14:paraId="6A3D9C32" w14:textId="2BF5A125" w:rsidR="00247541" w:rsidRPr="00F27C70" w:rsidRDefault="00247541" w:rsidP="00F27C70">
            <w:pPr>
              <w:pStyle w:val="ListParagraph"/>
              <w:numPr>
                <w:ilvl w:val="1"/>
                <w:numId w:val="15"/>
              </w:numPr>
            </w:pPr>
            <w:r w:rsidRPr="00F27C70">
              <w:t>*or do not contain</w:t>
            </w:r>
            <w:r w:rsidR="00626E5D">
              <w:t xml:space="preserve"> </w:t>
            </w:r>
            <w:r w:rsidR="00626E5D" w:rsidRPr="00F27C70">
              <w:t>specified risk material as defined in point 1</w:t>
            </w:r>
            <w:r w:rsidR="00626E5D">
              <w:t>(a)</w:t>
            </w:r>
            <w:r w:rsidR="00626E5D" w:rsidRPr="00F27C70">
              <w:t xml:space="preserve"> of Annex V to Regulation (EC) No 999/2001 of the European Parliament and of the Council</w:t>
            </w:r>
          </w:p>
          <w:permEnd w:id="526000790"/>
          <w:p w14:paraId="61CE1141" w14:textId="77777777" w:rsidR="00626E5D" w:rsidRDefault="00626E5D" w:rsidP="00626E5D">
            <w:pPr>
              <w:rPr>
                <w:rFonts w:cs="Arial"/>
                <w:sz w:val="24"/>
                <w:szCs w:val="24"/>
              </w:rPr>
            </w:pPr>
            <w:r w:rsidRPr="00247541">
              <w:rPr>
                <w:rFonts w:cs="Arial"/>
                <w:sz w:val="24"/>
                <w:szCs w:val="24"/>
              </w:rPr>
              <w:t>*ABPs have been obtained in the UK (GB) from animals that have remained in this territory since birth or for a period of at least three months preceding the date of slaughter (8311 EHC II.1.2, 8312 EHC II.1.1, 8327 EHC II.3)</w:t>
            </w:r>
          </w:p>
          <w:p w14:paraId="5EB9AE31" w14:textId="6933EF3E" w:rsidR="00626E5D" w:rsidRPr="00247541" w:rsidRDefault="00626E5D" w:rsidP="00626E5D">
            <w:pPr>
              <w:rPr>
                <w:rFonts w:cs="Arial"/>
                <w:sz w:val="24"/>
                <w:szCs w:val="24"/>
              </w:rPr>
            </w:pPr>
            <w:r w:rsidRPr="00247541">
              <w:rPr>
                <w:rFonts w:cs="Arial"/>
                <w:sz w:val="24"/>
                <w:szCs w:val="24"/>
              </w:rPr>
              <w:t>* Blood of slaughtered animals has been rejected as unfit for human consumption in accordance with Union legislation, but did not show any signs of diseases communicable to humans or animals, and has been derived from carcases considered fit for human consumption following an ante-mortem inspection in accordance with Union legislation. (8299 EHC II.4)</w:t>
            </w:r>
          </w:p>
          <w:p w14:paraId="7A7FE86E" w14:textId="77777777" w:rsidR="00247541" w:rsidRPr="00247541" w:rsidRDefault="00247541" w:rsidP="00247541">
            <w:pPr>
              <w:rPr>
                <w:rFonts w:cs="Arial"/>
                <w:sz w:val="24"/>
                <w:szCs w:val="24"/>
              </w:rPr>
            </w:pPr>
            <w:permStart w:id="1957507081" w:edGrp="everyone"/>
            <w:r w:rsidRPr="00247541">
              <w:rPr>
                <w:rFonts w:cs="Arial"/>
                <w:sz w:val="24"/>
                <w:szCs w:val="24"/>
              </w:rPr>
              <w:t>* Hides are derived from animals that were slaughtered and their carcasses are fit for human consumption in accordance with union legislation (8327 EHC II.1)</w:t>
            </w:r>
          </w:p>
          <w:p w14:paraId="1804C4EA" w14:textId="77777777" w:rsidR="00247541" w:rsidRPr="00247541" w:rsidRDefault="00247541" w:rsidP="00247541">
            <w:pPr>
              <w:rPr>
                <w:rFonts w:cs="Arial"/>
                <w:sz w:val="24"/>
                <w:szCs w:val="24"/>
              </w:rPr>
            </w:pPr>
            <w:r w:rsidRPr="00247541">
              <w:rPr>
                <w:rFonts w:cs="Arial"/>
                <w:sz w:val="24"/>
                <w:szCs w:val="24"/>
              </w:rPr>
              <w:t xml:space="preserve">* Carcasses and parts of animals slaughtered were deemed fit for human consumption in accordance with Union legislation until irreversibly declared as animal by-products for commercial reasons (8311 EHC II.1.7, 8312 EHC II.1.6) </w:t>
            </w:r>
          </w:p>
          <w:p w14:paraId="59D7107C" w14:textId="4DD0C7A0" w:rsidR="00247541" w:rsidRDefault="00247541" w:rsidP="00247541">
            <w:pPr>
              <w:rPr>
                <w:rFonts w:cs="Arial"/>
                <w:sz w:val="24"/>
                <w:szCs w:val="24"/>
              </w:rPr>
            </w:pPr>
            <w:r w:rsidRPr="00247541">
              <w:rPr>
                <w:rFonts w:cs="Arial"/>
                <w:sz w:val="24"/>
                <w:szCs w:val="24"/>
              </w:rPr>
              <w:t>*carcases and parts originating from animals that were slaughtered in a slaughterhouse and were considered fit for slaughter for human consumption following an ante-mortem inspection (8311 EHC 11.1.7, 8312 EHC 11</w:t>
            </w:r>
            <w:r w:rsidR="00626E5D">
              <w:rPr>
                <w:rFonts w:cs="Arial"/>
                <w:sz w:val="24"/>
                <w:szCs w:val="24"/>
              </w:rPr>
              <w:t>.16)</w:t>
            </w:r>
          </w:p>
          <w:p w14:paraId="6F6F70D2" w14:textId="77777777" w:rsidR="00626E5D" w:rsidRDefault="00626E5D" w:rsidP="00247541">
            <w:pPr>
              <w:rPr>
                <w:rFonts w:cs="Arial"/>
                <w:sz w:val="24"/>
                <w:szCs w:val="24"/>
              </w:rPr>
            </w:pPr>
          </w:p>
          <w:p w14:paraId="3516482B" w14:textId="77777777" w:rsidR="00626E5D" w:rsidRPr="0001392B" w:rsidRDefault="00626E5D" w:rsidP="00626E5D">
            <w:pPr>
              <w:rPr>
                <w:rFonts w:cstheme="minorBidi"/>
                <w:b/>
                <w:bCs/>
                <w:sz w:val="24"/>
                <w:szCs w:val="24"/>
              </w:rPr>
            </w:pPr>
            <w:r w:rsidRPr="0001392B">
              <w:rPr>
                <w:b/>
                <w:bCs/>
                <w:sz w:val="24"/>
                <w:szCs w:val="24"/>
              </w:rPr>
              <w:t>Third Country Exporters</w:t>
            </w:r>
          </w:p>
          <w:p w14:paraId="68DDAE5D" w14:textId="77777777" w:rsidR="00626E5D" w:rsidRPr="0001392B" w:rsidRDefault="00626E5D" w:rsidP="00626E5D">
            <w:pPr>
              <w:rPr>
                <w:rFonts w:cs="Arial"/>
                <w:sz w:val="24"/>
                <w:szCs w:val="24"/>
              </w:rPr>
            </w:pPr>
            <w:r w:rsidRPr="0001392B">
              <w:rPr>
                <w:sz w:val="24"/>
                <w:szCs w:val="24"/>
              </w:rPr>
              <w:t>Handling of ABPs has been carried out applying</w:t>
            </w:r>
            <w:r w:rsidRPr="0001392B">
              <w:rPr>
                <w:rFonts w:cs="Arial"/>
                <w:sz w:val="24"/>
                <w:szCs w:val="24"/>
              </w:rPr>
              <w:t xml:space="preserve">  </w:t>
            </w:r>
          </w:p>
          <w:p w14:paraId="61E99C6B" w14:textId="77777777" w:rsidR="00626E5D" w:rsidRPr="0001392B" w:rsidRDefault="00626E5D" w:rsidP="00626E5D">
            <w:pPr>
              <w:ind w:left="1350" w:hanging="630"/>
              <w:rPr>
                <w:rFonts w:cstheme="minorBidi"/>
                <w:sz w:val="24"/>
                <w:szCs w:val="24"/>
              </w:rPr>
            </w:pPr>
            <w:r w:rsidRPr="0001392B">
              <w:rPr>
                <w:sz w:val="24"/>
                <w:szCs w:val="24"/>
                <w:vertAlign w:val="superscript"/>
              </w:rPr>
              <w:t>*</w:t>
            </w:r>
            <w:r w:rsidRPr="0001392B">
              <w:rPr>
                <w:sz w:val="24"/>
                <w:szCs w:val="24"/>
              </w:rPr>
              <w:t xml:space="preserve">either controlled/undetermined BSE risk requirements throughout production and the relevant tissues defined as SRM for Controlled and undetermined risk countries or regions </w:t>
            </w:r>
            <w:r w:rsidRPr="0001392B">
              <w:rPr>
                <w:rFonts w:cs="Arial"/>
                <w:sz w:val="24"/>
                <w:szCs w:val="24"/>
              </w:rPr>
              <w:t xml:space="preserve">in point 1 (a) of Annex V to assimilated Regulation (EC) No 999/2001 </w:t>
            </w:r>
            <w:r w:rsidRPr="0001392B">
              <w:rPr>
                <w:sz w:val="24"/>
                <w:szCs w:val="24"/>
              </w:rPr>
              <w:t xml:space="preserve">have been removed *[and disposed] of as SRM (note – the same definition in reg 999/2001 for SRM applies for CR and UR countries/regions). </w:t>
            </w:r>
          </w:p>
          <w:p w14:paraId="50A6847B" w14:textId="77777777" w:rsidR="00626E5D" w:rsidRPr="0001392B" w:rsidRDefault="00626E5D" w:rsidP="00626E5D">
            <w:pPr>
              <w:ind w:left="1350" w:hanging="540"/>
              <w:rPr>
                <w:rFonts w:cstheme="minorBidi"/>
                <w:sz w:val="24"/>
                <w:szCs w:val="24"/>
              </w:rPr>
            </w:pPr>
            <w:r w:rsidRPr="0001392B">
              <w:rPr>
                <w:sz w:val="24"/>
                <w:szCs w:val="24"/>
                <w:vertAlign w:val="superscript"/>
              </w:rPr>
              <w:t>*</w:t>
            </w:r>
            <w:r w:rsidRPr="0001392B">
              <w:rPr>
                <w:sz w:val="24"/>
                <w:szCs w:val="24"/>
              </w:rPr>
              <w:t xml:space="preserve">or      negligible BSE risk requirements throughout production and the relevant tissues defined as SRM for negligible risk countries or regions </w:t>
            </w:r>
            <w:r w:rsidRPr="0001392B">
              <w:rPr>
                <w:rFonts w:cs="Arial"/>
                <w:bCs/>
                <w:sz w:val="24"/>
                <w:szCs w:val="24"/>
              </w:rPr>
              <w:t xml:space="preserve">in point 1 (a) (i) of Annex V to </w:t>
            </w:r>
            <w:r w:rsidRPr="0001392B" w:rsidDel="00B84B8C">
              <w:rPr>
                <w:rFonts w:cs="Arial"/>
                <w:bCs/>
                <w:sz w:val="24"/>
                <w:szCs w:val="24"/>
              </w:rPr>
              <w:t xml:space="preserve">assimilated </w:t>
            </w:r>
            <w:r w:rsidRPr="0001392B">
              <w:rPr>
                <w:rFonts w:cs="Arial"/>
                <w:bCs/>
                <w:sz w:val="24"/>
                <w:szCs w:val="24"/>
              </w:rPr>
              <w:t xml:space="preserve">Regulation (EC) No 999/2001 </w:t>
            </w:r>
            <w:r w:rsidRPr="0001392B">
              <w:rPr>
                <w:sz w:val="24"/>
                <w:szCs w:val="24"/>
              </w:rPr>
              <w:t>have been removed and disposed of as SRM.</w:t>
            </w:r>
          </w:p>
          <w:p w14:paraId="62CAB34E" w14:textId="77777777" w:rsidR="00626E5D" w:rsidRDefault="00626E5D" w:rsidP="00247541">
            <w:pPr>
              <w:rPr>
                <w:rFonts w:cs="Arial"/>
                <w:sz w:val="24"/>
                <w:szCs w:val="24"/>
              </w:rPr>
            </w:pPr>
          </w:p>
          <w:p w14:paraId="23CBB17B" w14:textId="20507209" w:rsidR="00247541" w:rsidRDefault="00247541" w:rsidP="00247541">
            <w:pPr>
              <w:jc w:val="right"/>
              <w:rPr>
                <w:rFonts w:cs="Arial"/>
                <w:sz w:val="24"/>
                <w:szCs w:val="24"/>
              </w:rPr>
            </w:pPr>
            <w:r w:rsidRPr="00247541">
              <w:rPr>
                <w:rFonts w:cs="Arial"/>
                <w:sz w:val="24"/>
                <w:szCs w:val="24"/>
              </w:rPr>
              <w:t>*delete as applicable</w:t>
            </w:r>
          </w:p>
          <w:permEnd w:id="1957507081"/>
          <w:p w14:paraId="467E0611" w14:textId="77777777" w:rsidR="008B12E9" w:rsidRPr="000E5C00" w:rsidRDefault="008B12E9" w:rsidP="00247541">
            <w:pPr>
              <w:jc w:val="right"/>
              <w:rPr>
                <w:rFonts w:cs="Arial"/>
                <w:b/>
                <w:sz w:val="21"/>
                <w:szCs w:val="21"/>
              </w:rPr>
            </w:pPr>
          </w:p>
        </w:tc>
      </w:tr>
    </w:tbl>
    <w:p w14:paraId="0F9CF943" w14:textId="05A8E879" w:rsidR="00FF51CB" w:rsidRDefault="00BF6D7F" w:rsidP="008B12E9">
      <w:pPr>
        <w:spacing w:line="240" w:lineRule="auto"/>
        <w:rPr>
          <w:rFonts w:cs="Arial"/>
          <w:b/>
          <w:sz w:val="16"/>
          <w:szCs w:val="21"/>
        </w:rPr>
      </w:pPr>
      <w:r>
        <w:rPr>
          <w:noProof/>
        </w:rPr>
        <w:lastRenderedPageBreak/>
        <mc:AlternateContent>
          <mc:Choice Requires="wps">
            <w:drawing>
              <wp:anchor distT="0" distB="0" distL="114300" distR="114300" simplePos="0" relativeHeight="251658240" behindDoc="0" locked="1" layoutInCell="1" allowOverlap="1" wp14:anchorId="7C8361BC" wp14:editId="6BEAD712">
                <wp:simplePos x="0" y="0"/>
                <wp:positionH relativeFrom="column">
                  <wp:posOffset>49530</wp:posOffset>
                </wp:positionH>
                <wp:positionV relativeFrom="margin">
                  <wp:posOffset>-36830</wp:posOffset>
                </wp:positionV>
                <wp:extent cx="2573655" cy="282575"/>
                <wp:effectExtent l="0" t="0" r="0" b="3175"/>
                <wp:wrapSquare wrapText="bothSides"/>
                <wp:docPr id="3" name="Text Box 3"/>
                <wp:cNvGraphicFramePr/>
                <a:graphic xmlns:a="http://schemas.openxmlformats.org/drawingml/2006/main">
                  <a:graphicData uri="http://schemas.microsoft.com/office/word/2010/wordprocessingShape">
                    <wps:wsp>
                      <wps:cNvSpPr txBox="1"/>
                      <wps:spPr>
                        <a:xfrm>
                          <a:off x="0" y="0"/>
                          <a:ext cx="2573655" cy="282575"/>
                        </a:xfrm>
                        <a:prstGeom prst="rect">
                          <a:avLst/>
                        </a:prstGeom>
                        <a:solidFill>
                          <a:sysClr val="window" lastClr="FFFFFF"/>
                        </a:solidFill>
                        <a:ln w="6350">
                          <a:noFill/>
                        </a:ln>
                      </wps:spPr>
                      <wps:txbx>
                        <w:txbxContent>
                          <w:p w14:paraId="3F46FF6E" w14:textId="2CCCC945" w:rsidR="00BF6D7F" w:rsidRDefault="00BF6D7F" w:rsidP="00BF6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361BC" id="_x0000_t202" coordsize="21600,21600" o:spt="202" path="m,l,21600r21600,l21600,xe">
                <v:stroke joinstyle="miter"/>
                <v:path gradientshapeok="t" o:connecttype="rect"/>
              </v:shapetype>
              <v:shape id="Text Box 3" o:spid="_x0000_s1026" type="#_x0000_t202" style="position:absolute;margin-left:3.9pt;margin-top:-2.9pt;width:202.65pt;height: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" fillcolor="window" stroked="f" strokeweight=".5pt">
                <v:textbox>
                  <w:txbxContent>
                    <w:p w14:paraId="3F46FF6E" w14:textId="2CCCC945" w:rsidR="00BF6D7F" w:rsidRDefault="00BF6D7F" w:rsidP="00BF6D7F"/>
                  </w:txbxContent>
                </v:textbox>
                <w10:wrap type="square" anchory="margin"/>
                <w10:anchorlock/>
              </v:shape>
            </w:pict>
          </mc:Fallback>
        </mc:AlternateContent>
      </w:r>
    </w:p>
    <w:tbl>
      <w:tblPr>
        <w:tblStyle w:val="TableGrid"/>
        <w:tblW w:w="10801" w:type="dxa"/>
        <w:tblLayout w:type="fixed"/>
        <w:tblLook w:val="04A0" w:firstRow="1" w:lastRow="0" w:firstColumn="1" w:lastColumn="0" w:noHBand="0" w:noVBand="1"/>
      </w:tblPr>
      <w:tblGrid>
        <w:gridCol w:w="10801"/>
      </w:tblGrid>
      <w:tr w:rsidR="00CD75FB" w14:paraId="0FEF8C59" w14:textId="77777777" w:rsidTr="00E72289">
        <w:trPr>
          <w:trHeight w:val="317"/>
        </w:trPr>
        <w:tc>
          <w:tcPr>
            <w:tcW w:w="10801" w:type="dxa"/>
            <w:tcBorders>
              <w:top w:val="nil"/>
              <w:left w:val="nil"/>
              <w:bottom w:val="single" w:sz="4" w:space="0" w:color="auto"/>
              <w:right w:val="nil"/>
            </w:tcBorders>
          </w:tcPr>
          <w:p w14:paraId="11D41327" w14:textId="77777777" w:rsidR="00CD75FB" w:rsidRDefault="00CD75FB" w:rsidP="00CD75FB">
            <w:pPr>
              <w:spacing w:after="0" w:line="259" w:lineRule="auto"/>
              <w:ind w:hanging="108"/>
              <w:rPr>
                <w:rFonts w:cs="Arial"/>
                <w:b/>
                <w:sz w:val="21"/>
                <w:szCs w:val="21"/>
              </w:rPr>
            </w:pPr>
            <w:r w:rsidRPr="00FF51CB">
              <w:rPr>
                <w:rFonts w:eastAsiaTheme="minorHAnsi" w:cstheme="minorBidi"/>
                <w:b/>
                <w:bCs/>
                <w:sz w:val="24"/>
                <w:szCs w:val="24"/>
                <w:lang w:eastAsia="en-US"/>
              </w:rPr>
              <w:t>Insert further attestations if needed (optional):</w:t>
            </w:r>
          </w:p>
        </w:tc>
      </w:tr>
      <w:permStart w:id="2076074373" w:edGrp="everyone"/>
      <w:tr w:rsidR="00CD75FB" w14:paraId="22EC41ED" w14:textId="77777777" w:rsidTr="008B12E9">
        <w:trPr>
          <w:trHeight w:val="1474"/>
        </w:trPr>
        <w:tc>
          <w:tcPr>
            <w:tcW w:w="10801" w:type="dxa"/>
            <w:tcBorders>
              <w:top w:val="single" w:sz="4" w:space="0" w:color="auto"/>
            </w:tcBorders>
          </w:tcPr>
          <w:p w14:paraId="73E7E940" w14:textId="77777777" w:rsidR="00CD75FB" w:rsidRDefault="00CD75FB" w:rsidP="00CD75FB">
            <w:pPr>
              <w:ind w:left="-108" w:firstLine="108"/>
              <w:rPr>
                <w:rFonts w:cs="Arial"/>
                <w:b/>
                <w:sz w:val="21"/>
                <w:szCs w:val="21"/>
              </w:rPr>
            </w:pPr>
            <w:r w:rsidRPr="00D731A2">
              <w:rPr>
                <w:rFonts w:cs="Arial"/>
                <w:b/>
                <w:sz w:val="24"/>
                <w:szCs w:val="24"/>
              </w:rPr>
              <w:fldChar w:fldCharType="begin">
                <w:ffData>
                  <w:name w:val="Text34"/>
                  <w:enabled/>
                  <w:calcOnExit w:val="0"/>
                  <w:textInput/>
                </w:ffData>
              </w:fldChar>
            </w:r>
            <w:bookmarkStart w:id="24" w:name="Text34"/>
            <w:r w:rsidRPr="00D731A2">
              <w:rPr>
                <w:rFonts w:cs="Arial"/>
                <w:b/>
                <w:sz w:val="24"/>
                <w:szCs w:val="24"/>
              </w:rPr>
              <w:instrText xml:space="preserve"> FORMTEXT </w:instrText>
            </w:r>
            <w:r w:rsidRPr="00D731A2">
              <w:rPr>
                <w:rFonts w:cs="Arial"/>
                <w:b/>
                <w:sz w:val="24"/>
                <w:szCs w:val="24"/>
              </w:rPr>
            </w:r>
            <w:r w:rsidRPr="00D731A2">
              <w:rPr>
                <w:rFonts w:cs="Arial"/>
                <w:b/>
                <w:sz w:val="24"/>
                <w:szCs w:val="24"/>
              </w:rPr>
              <w:fldChar w:fldCharType="separate"/>
            </w:r>
            <w:r w:rsidRPr="00D731A2">
              <w:rPr>
                <w:rFonts w:cs="Arial"/>
                <w:b/>
                <w:noProof/>
                <w:sz w:val="24"/>
                <w:szCs w:val="24"/>
              </w:rPr>
              <w:t> </w:t>
            </w:r>
            <w:r w:rsidRPr="00D731A2">
              <w:rPr>
                <w:rFonts w:cs="Arial"/>
                <w:b/>
                <w:noProof/>
                <w:sz w:val="24"/>
                <w:szCs w:val="24"/>
              </w:rPr>
              <w:t> </w:t>
            </w:r>
            <w:r w:rsidRPr="00D731A2">
              <w:rPr>
                <w:rFonts w:cs="Arial"/>
                <w:b/>
                <w:noProof/>
                <w:sz w:val="24"/>
                <w:szCs w:val="24"/>
              </w:rPr>
              <w:t> </w:t>
            </w:r>
            <w:r w:rsidRPr="00D731A2">
              <w:rPr>
                <w:rFonts w:cs="Arial"/>
                <w:b/>
                <w:noProof/>
                <w:sz w:val="24"/>
                <w:szCs w:val="24"/>
              </w:rPr>
              <w:t> </w:t>
            </w:r>
            <w:r w:rsidRPr="00D731A2">
              <w:rPr>
                <w:rFonts w:cs="Arial"/>
                <w:b/>
                <w:noProof/>
                <w:sz w:val="24"/>
                <w:szCs w:val="24"/>
              </w:rPr>
              <w:t> </w:t>
            </w:r>
            <w:r w:rsidRPr="00D731A2">
              <w:rPr>
                <w:rFonts w:cs="Arial"/>
                <w:b/>
                <w:sz w:val="24"/>
                <w:szCs w:val="24"/>
              </w:rPr>
              <w:fldChar w:fldCharType="end"/>
            </w:r>
            <w:bookmarkEnd w:id="24"/>
            <w:permEnd w:id="2076074373"/>
          </w:p>
        </w:tc>
      </w:tr>
    </w:tbl>
    <w:p w14:paraId="64886CFB" w14:textId="6A7A23A5" w:rsidR="00B95777" w:rsidRPr="008337EB" w:rsidRDefault="00C444CD" w:rsidP="008B12E9">
      <w:pPr>
        <w:rPr>
          <w:rFonts w:cs="Arial"/>
          <w:b/>
          <w:bCs/>
          <w:color w:val="000000"/>
          <w:sz w:val="21"/>
          <w:szCs w:val="21"/>
        </w:rPr>
      </w:pPr>
      <w:r w:rsidRPr="00D731A2">
        <w:rPr>
          <w:b/>
          <w:bCs/>
          <w:noProof/>
        </w:rPr>
        <mc:AlternateContent>
          <mc:Choice Requires="wps">
            <w:drawing>
              <wp:anchor distT="0" distB="0" distL="114300" distR="114300" simplePos="0" relativeHeight="251658242" behindDoc="1" locked="1" layoutInCell="1" allowOverlap="1" wp14:anchorId="775D0AD3" wp14:editId="1EF99C80">
                <wp:simplePos x="0" y="0"/>
                <wp:positionH relativeFrom="margin">
                  <wp:align>left</wp:align>
                </wp:positionH>
                <wp:positionV relativeFrom="margin">
                  <wp:align>top</wp:align>
                </wp:positionV>
                <wp:extent cx="2573655" cy="244475"/>
                <wp:effectExtent l="0" t="0" r="0" b="3175"/>
                <wp:wrapTight wrapText="bothSides">
                  <wp:wrapPolygon edited="0">
                    <wp:start x="0" y="0"/>
                    <wp:lineTo x="0" y="20197"/>
                    <wp:lineTo x="21424" y="20197"/>
                    <wp:lineTo x="21424"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2573655" cy="244475"/>
                        </a:xfrm>
                        <a:prstGeom prst="rect">
                          <a:avLst/>
                        </a:prstGeom>
                        <a:solidFill>
                          <a:sysClr val="window" lastClr="FFFFFF"/>
                        </a:solidFill>
                        <a:ln w="6350">
                          <a:noFill/>
                        </a:ln>
                      </wps:spPr>
                      <wps:txbx>
                        <w:txbxContent>
                          <w:p w14:paraId="37B5FE44" w14:textId="17955097" w:rsidR="00C444CD" w:rsidRPr="00D731A2" w:rsidRDefault="00C444CD" w:rsidP="00C444CD">
                            <w:pPr>
                              <w:rPr>
                                <w:sz w:val="28"/>
                                <w:szCs w:val="28"/>
                              </w:rPr>
                            </w:pPr>
                            <w:r w:rsidRPr="00D731A2">
                              <w:rPr>
                                <w:rFonts w:cs="Arial"/>
                                <w:color w:val="000000"/>
                                <w:sz w:val="24"/>
                                <w:szCs w:val="24"/>
                              </w:rPr>
                              <w:t>Support Health Attestation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D0AD3" id="Text Box 8" o:spid="_x0000_s1027" type="#_x0000_t202" style="position:absolute;margin-left:0;margin-top:0;width:202.65pt;height:19.25pt;z-index:-251658238;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" fillcolor="window" stroked="f" strokeweight=".5pt">
                <v:textbox>
                  <w:txbxContent>
                    <w:p w14:paraId="37B5FE44" w14:textId="17955097" w:rsidR="00C444CD" w:rsidRPr="00D731A2" w:rsidRDefault="00C444CD" w:rsidP="00C444CD">
                      <w:pPr>
                        <w:rPr>
                          <w:sz w:val="28"/>
                          <w:szCs w:val="28"/>
                        </w:rPr>
                      </w:pPr>
                      <w:r w:rsidRPr="00D731A2">
                        <w:rPr>
                          <w:rFonts w:cs="Arial"/>
                          <w:color w:val="000000"/>
                          <w:sz w:val="24"/>
                          <w:szCs w:val="24"/>
                        </w:rPr>
                        <w:t>Support Health Attestation No.</w:t>
                      </w:r>
                    </w:p>
                  </w:txbxContent>
                </v:textbox>
                <w10:wrap type="tight" anchorx="margin" anchory="margin"/>
                <w10:anchorlock/>
              </v:shape>
            </w:pict>
          </mc:Fallback>
        </mc:AlternateContent>
      </w:r>
      <w:r w:rsidRPr="00D731A2">
        <w:rPr>
          <w:b/>
          <w:bCs/>
          <w:noProof/>
        </w:rPr>
        <mc:AlternateContent>
          <mc:Choice Requires="wps">
            <w:drawing>
              <wp:anchor distT="0" distB="0" distL="114300" distR="114300" simplePos="0" relativeHeight="251658241" behindDoc="0" locked="1" layoutInCell="1" allowOverlap="1" wp14:anchorId="5F88778C" wp14:editId="0CBE4DDF">
                <wp:simplePos x="0" y="0"/>
                <wp:positionH relativeFrom="column">
                  <wp:posOffset>3145155</wp:posOffset>
                </wp:positionH>
                <wp:positionV relativeFrom="margin">
                  <wp:align>top</wp:align>
                </wp:positionV>
                <wp:extent cx="3617595" cy="266700"/>
                <wp:effectExtent l="0" t="0" r="20955" b="19050"/>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17595" cy="266700"/>
                        </a:xfrm>
                        <a:prstGeom prst="rect">
                          <a:avLst/>
                        </a:prstGeom>
                        <a:solidFill>
                          <a:sysClr val="window" lastClr="FFFFFF"/>
                        </a:solidFill>
                        <a:ln w="6350">
                          <a:solidFill>
                            <a:prstClr val="black"/>
                          </a:solidFill>
                        </a:ln>
                      </wps:spPr>
                      <wps:txbx>
                        <w:txbxContent>
                          <w:p w14:paraId="661E9904" w14:textId="77777777" w:rsidR="00C444CD" w:rsidRDefault="00C444CD" w:rsidP="00C444CD">
                            <w:permStart w:id="1804208200" w:edGrp="everyone"/>
                            <w:r>
                              <w:t xml:space="preserve">         </w:t>
                            </w:r>
                            <w:permEnd w:id="180420820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8778C" id="Text Box 7" o:spid="_x0000_s1028" type="#_x0000_t202" alt="&quot;&quot;" style="position:absolute;margin-left:247.65pt;margin-top:0;width:284.85pt;height:21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" fillcolor="window" strokeweight=".5pt">
                <v:textbox>
                  <w:txbxContent>
                    <w:p w14:paraId="661E9904" w14:textId="77777777" w:rsidR="00C444CD" w:rsidRDefault="00C444CD" w:rsidP="00C444CD">
                      <w:permStart w:id="1804208200" w:edGrp="everyone"/>
                      <w:r>
                        <w:t xml:space="preserve">         </w:t>
                      </w:r>
                      <w:permEnd w:id="1804208200"/>
                    </w:p>
                  </w:txbxContent>
                </v:textbox>
                <w10:wrap type="square" anchory="margin"/>
                <w10:anchorlock/>
              </v:shape>
            </w:pict>
          </mc:Fallback>
        </mc:AlternateContent>
      </w:r>
    </w:p>
    <w:tbl>
      <w:tblPr>
        <w:tblStyle w:val="TableGrid"/>
        <w:tblW w:w="10801" w:type="dxa"/>
        <w:tblLayout w:type="fixed"/>
        <w:tblCellMar>
          <w:left w:w="0" w:type="dxa"/>
          <w:right w:w="0" w:type="dxa"/>
        </w:tblCellMar>
        <w:tblLook w:val="04A0" w:firstRow="1" w:lastRow="0" w:firstColumn="1" w:lastColumn="0" w:noHBand="0" w:noVBand="1"/>
      </w:tblPr>
      <w:tblGrid>
        <w:gridCol w:w="3828"/>
        <w:gridCol w:w="6973"/>
      </w:tblGrid>
      <w:tr w:rsidR="007A414D" w:rsidRPr="000E5C00" w14:paraId="56C4B845" w14:textId="77777777" w:rsidTr="00112C6F">
        <w:trPr>
          <w:trHeight w:val="317"/>
        </w:trPr>
        <w:tc>
          <w:tcPr>
            <w:tcW w:w="10801" w:type="dxa"/>
            <w:gridSpan w:val="2"/>
            <w:tcBorders>
              <w:top w:val="nil"/>
              <w:left w:val="nil"/>
              <w:bottom w:val="nil"/>
              <w:right w:val="nil"/>
            </w:tcBorders>
          </w:tcPr>
          <w:p w14:paraId="104589D0" w14:textId="45CD460D" w:rsidR="007A414D" w:rsidRPr="000E5C00" w:rsidRDefault="00973694" w:rsidP="000E5C00">
            <w:pPr>
              <w:spacing w:after="120"/>
              <w:rPr>
                <w:rFonts w:cs="Arial"/>
                <w:b/>
                <w:sz w:val="21"/>
                <w:szCs w:val="21"/>
              </w:rPr>
            </w:pPr>
            <w:r w:rsidRPr="000E5C00">
              <w:rPr>
                <w:rFonts w:cs="Arial"/>
                <w:b/>
                <w:bCs/>
                <w:sz w:val="24"/>
                <w:szCs w:val="21"/>
              </w:rPr>
              <w:t>Signature</w:t>
            </w:r>
            <w:r w:rsidR="007A414D" w:rsidRPr="000E5C00">
              <w:rPr>
                <w:rFonts w:cs="Arial"/>
                <w:b/>
                <w:bCs/>
                <w:sz w:val="24"/>
                <w:szCs w:val="21"/>
              </w:rPr>
              <w:t xml:space="preserve">: </w:t>
            </w:r>
          </w:p>
        </w:tc>
      </w:tr>
      <w:tr w:rsidR="007A414D" w:rsidRPr="00D731A2" w14:paraId="4EE6D68B" w14:textId="77777777" w:rsidTr="00BA1A2B">
        <w:trPr>
          <w:trHeight w:val="317"/>
        </w:trPr>
        <w:tc>
          <w:tcPr>
            <w:tcW w:w="3828" w:type="dxa"/>
            <w:tcBorders>
              <w:top w:val="nil"/>
              <w:left w:val="nil"/>
              <w:bottom w:val="nil"/>
              <w:right w:val="single" w:sz="4" w:space="0" w:color="auto"/>
            </w:tcBorders>
            <w:vAlign w:val="center"/>
          </w:tcPr>
          <w:p w14:paraId="53DE0263" w14:textId="11422E8E" w:rsidR="007A414D" w:rsidRPr="00D731A2" w:rsidRDefault="007A414D" w:rsidP="002A63F8">
            <w:pPr>
              <w:pStyle w:val="Default"/>
            </w:pPr>
            <w:r w:rsidRPr="00D731A2">
              <w:t xml:space="preserve">Name in BLOCK LETTERS </w:t>
            </w:r>
          </w:p>
        </w:tc>
        <w:tc>
          <w:tcPr>
            <w:tcW w:w="6973" w:type="dxa"/>
            <w:tcBorders>
              <w:top w:val="single" w:sz="4" w:space="0" w:color="auto"/>
              <w:left w:val="single" w:sz="4" w:space="0" w:color="auto"/>
              <w:bottom w:val="single" w:sz="4" w:space="0" w:color="auto"/>
            </w:tcBorders>
            <w:vAlign w:val="center"/>
          </w:tcPr>
          <w:p w14:paraId="070E6935" w14:textId="16C2F0E9" w:rsidR="007A414D" w:rsidRPr="00D731A2" w:rsidRDefault="00B37024" w:rsidP="002A63F8">
            <w:pPr>
              <w:rPr>
                <w:rFonts w:cs="Arial"/>
                <w:b/>
                <w:sz w:val="24"/>
                <w:szCs w:val="24"/>
              </w:rPr>
            </w:pPr>
            <w:r w:rsidRPr="00D731A2">
              <w:rPr>
                <w:rFonts w:cs="Arial"/>
                <w:b/>
                <w:sz w:val="24"/>
                <w:szCs w:val="24"/>
              </w:rPr>
              <w:t xml:space="preserve"> </w:t>
            </w:r>
            <w:permStart w:id="417691422" w:edGrp="everyone"/>
            <w:r w:rsidR="005A2868" w:rsidRPr="00D731A2">
              <w:rPr>
                <w:rFonts w:cs="Arial"/>
                <w:b/>
                <w:sz w:val="24"/>
                <w:szCs w:val="24"/>
              </w:rPr>
              <w:fldChar w:fldCharType="begin">
                <w:ffData>
                  <w:name w:val="Text6"/>
                  <w:enabled/>
                  <w:calcOnExit w:val="0"/>
                  <w:textInput/>
                </w:ffData>
              </w:fldChar>
            </w:r>
            <w:bookmarkStart w:id="25" w:name="Text6"/>
            <w:r w:rsidR="005A2868" w:rsidRPr="00D731A2">
              <w:rPr>
                <w:rFonts w:cs="Arial"/>
                <w:b/>
                <w:sz w:val="24"/>
                <w:szCs w:val="24"/>
              </w:rPr>
              <w:instrText xml:space="preserve"> FORMTEXT </w:instrText>
            </w:r>
            <w:r w:rsidR="005A2868" w:rsidRPr="00D731A2">
              <w:rPr>
                <w:rFonts w:cs="Arial"/>
                <w:b/>
                <w:sz w:val="24"/>
                <w:szCs w:val="24"/>
              </w:rPr>
            </w:r>
            <w:r w:rsidR="005A2868" w:rsidRPr="00D731A2">
              <w:rPr>
                <w:rFonts w:cs="Arial"/>
                <w:b/>
                <w:sz w:val="24"/>
                <w:szCs w:val="24"/>
              </w:rPr>
              <w:fldChar w:fldCharType="separate"/>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sz w:val="24"/>
                <w:szCs w:val="24"/>
              </w:rPr>
              <w:fldChar w:fldCharType="end"/>
            </w:r>
            <w:bookmarkEnd w:id="25"/>
            <w:permEnd w:id="417691422"/>
          </w:p>
        </w:tc>
      </w:tr>
      <w:tr w:rsidR="007A414D" w:rsidRPr="000E5C00" w14:paraId="5C73AF5C" w14:textId="77777777" w:rsidTr="00B37024">
        <w:trPr>
          <w:trHeight w:val="20"/>
        </w:trPr>
        <w:tc>
          <w:tcPr>
            <w:tcW w:w="3828" w:type="dxa"/>
            <w:tcBorders>
              <w:top w:val="nil"/>
              <w:left w:val="nil"/>
              <w:bottom w:val="nil"/>
              <w:right w:val="nil"/>
            </w:tcBorders>
            <w:vAlign w:val="center"/>
          </w:tcPr>
          <w:p w14:paraId="4921866A" w14:textId="77777777" w:rsidR="007A414D" w:rsidRPr="00BA1A2B" w:rsidRDefault="007A414D" w:rsidP="002A63F8">
            <w:pPr>
              <w:pStyle w:val="Default"/>
              <w:rPr>
                <w:sz w:val="8"/>
                <w:szCs w:val="8"/>
              </w:rPr>
            </w:pPr>
          </w:p>
        </w:tc>
        <w:tc>
          <w:tcPr>
            <w:tcW w:w="6973" w:type="dxa"/>
            <w:tcBorders>
              <w:top w:val="single" w:sz="4" w:space="0" w:color="auto"/>
              <w:left w:val="nil"/>
              <w:right w:val="nil"/>
            </w:tcBorders>
            <w:vAlign w:val="center"/>
          </w:tcPr>
          <w:p w14:paraId="262E6209" w14:textId="77777777" w:rsidR="007A414D" w:rsidRPr="00BA1A2B" w:rsidRDefault="007A414D" w:rsidP="002A63F8">
            <w:pPr>
              <w:rPr>
                <w:rFonts w:cs="Arial"/>
                <w:b/>
                <w:sz w:val="8"/>
                <w:szCs w:val="8"/>
              </w:rPr>
            </w:pPr>
          </w:p>
        </w:tc>
      </w:tr>
      <w:tr w:rsidR="007A414D" w:rsidRPr="00D731A2" w14:paraId="6B63D6EC" w14:textId="77777777" w:rsidTr="00B37024">
        <w:trPr>
          <w:trHeight w:val="454"/>
        </w:trPr>
        <w:tc>
          <w:tcPr>
            <w:tcW w:w="3828" w:type="dxa"/>
            <w:tcBorders>
              <w:top w:val="nil"/>
              <w:left w:val="nil"/>
              <w:bottom w:val="nil"/>
              <w:right w:val="single" w:sz="4" w:space="0" w:color="auto"/>
            </w:tcBorders>
            <w:vAlign w:val="center"/>
          </w:tcPr>
          <w:p w14:paraId="08C1667F" w14:textId="7CC263A7" w:rsidR="007A414D" w:rsidRPr="00D731A2" w:rsidRDefault="007A414D" w:rsidP="002A63F8">
            <w:pPr>
              <w:pStyle w:val="Default"/>
            </w:pPr>
            <w:r w:rsidRPr="00D731A2">
              <w:t xml:space="preserve">Signature of Registered Veterinarian </w:t>
            </w:r>
          </w:p>
        </w:tc>
        <w:tc>
          <w:tcPr>
            <w:tcW w:w="6973" w:type="dxa"/>
            <w:tcBorders>
              <w:left w:val="single" w:sz="4" w:space="0" w:color="auto"/>
              <w:bottom w:val="single" w:sz="4" w:space="0" w:color="auto"/>
            </w:tcBorders>
            <w:vAlign w:val="center"/>
          </w:tcPr>
          <w:p w14:paraId="7E85BAFF" w14:textId="4FA0CF9E" w:rsidR="007A414D" w:rsidRPr="00D731A2" w:rsidRDefault="00B37024" w:rsidP="002A63F8">
            <w:pPr>
              <w:rPr>
                <w:rFonts w:cs="Arial"/>
                <w:b/>
                <w:sz w:val="24"/>
                <w:szCs w:val="24"/>
              </w:rPr>
            </w:pPr>
            <w:r w:rsidRPr="00D731A2">
              <w:rPr>
                <w:rFonts w:cs="Arial"/>
                <w:b/>
                <w:sz w:val="24"/>
                <w:szCs w:val="24"/>
              </w:rPr>
              <w:t xml:space="preserve"> </w:t>
            </w:r>
            <w:permStart w:id="1771187628" w:edGrp="everyone"/>
            <w:r w:rsidR="005A2868" w:rsidRPr="00D731A2">
              <w:rPr>
                <w:rFonts w:cs="Arial"/>
                <w:b/>
                <w:sz w:val="24"/>
                <w:szCs w:val="24"/>
              </w:rPr>
              <w:fldChar w:fldCharType="begin">
                <w:ffData>
                  <w:name w:val="Text7"/>
                  <w:enabled/>
                  <w:calcOnExit w:val="0"/>
                  <w:textInput/>
                </w:ffData>
              </w:fldChar>
            </w:r>
            <w:bookmarkStart w:id="26" w:name="Text7"/>
            <w:r w:rsidR="005A2868" w:rsidRPr="00D731A2">
              <w:rPr>
                <w:rFonts w:cs="Arial"/>
                <w:b/>
                <w:sz w:val="24"/>
                <w:szCs w:val="24"/>
              </w:rPr>
              <w:instrText xml:space="preserve"> FORMTEXT </w:instrText>
            </w:r>
            <w:r w:rsidR="005A2868" w:rsidRPr="00D731A2">
              <w:rPr>
                <w:rFonts w:cs="Arial"/>
                <w:b/>
                <w:sz w:val="24"/>
                <w:szCs w:val="24"/>
              </w:rPr>
            </w:r>
            <w:r w:rsidR="005A2868" w:rsidRPr="00D731A2">
              <w:rPr>
                <w:rFonts w:cs="Arial"/>
                <w:b/>
                <w:sz w:val="24"/>
                <w:szCs w:val="24"/>
              </w:rPr>
              <w:fldChar w:fldCharType="separate"/>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sz w:val="24"/>
                <w:szCs w:val="24"/>
              </w:rPr>
              <w:fldChar w:fldCharType="end"/>
            </w:r>
            <w:bookmarkEnd w:id="26"/>
            <w:permEnd w:id="1771187628"/>
          </w:p>
        </w:tc>
      </w:tr>
      <w:tr w:rsidR="007A414D" w:rsidRPr="000E5C00" w14:paraId="3DA685F1" w14:textId="77777777" w:rsidTr="00B37024">
        <w:trPr>
          <w:trHeight w:val="20"/>
        </w:trPr>
        <w:tc>
          <w:tcPr>
            <w:tcW w:w="3828" w:type="dxa"/>
            <w:tcBorders>
              <w:top w:val="nil"/>
              <w:left w:val="nil"/>
              <w:bottom w:val="nil"/>
              <w:right w:val="nil"/>
            </w:tcBorders>
            <w:vAlign w:val="center"/>
          </w:tcPr>
          <w:p w14:paraId="5D69BCA6" w14:textId="77777777" w:rsidR="007A414D" w:rsidRPr="00BA1A2B" w:rsidRDefault="007A414D" w:rsidP="002A63F8">
            <w:pPr>
              <w:pStyle w:val="Default"/>
              <w:rPr>
                <w:sz w:val="8"/>
                <w:szCs w:val="8"/>
              </w:rPr>
            </w:pPr>
          </w:p>
        </w:tc>
        <w:tc>
          <w:tcPr>
            <w:tcW w:w="6973" w:type="dxa"/>
            <w:tcBorders>
              <w:left w:val="nil"/>
              <w:right w:val="nil"/>
            </w:tcBorders>
            <w:vAlign w:val="center"/>
          </w:tcPr>
          <w:p w14:paraId="3C770924" w14:textId="77777777" w:rsidR="007A414D" w:rsidRPr="00BA1A2B" w:rsidRDefault="007A414D" w:rsidP="002A63F8">
            <w:pPr>
              <w:rPr>
                <w:rFonts w:cs="Arial"/>
                <w:b/>
                <w:sz w:val="8"/>
                <w:szCs w:val="8"/>
              </w:rPr>
            </w:pPr>
          </w:p>
        </w:tc>
      </w:tr>
      <w:tr w:rsidR="007A414D" w:rsidRPr="00D731A2" w14:paraId="5B914FC1" w14:textId="77777777" w:rsidTr="00BA1A2B">
        <w:trPr>
          <w:trHeight w:val="317"/>
        </w:trPr>
        <w:tc>
          <w:tcPr>
            <w:tcW w:w="3828" w:type="dxa"/>
            <w:tcBorders>
              <w:top w:val="nil"/>
              <w:left w:val="nil"/>
              <w:bottom w:val="nil"/>
              <w:right w:val="single" w:sz="4" w:space="0" w:color="auto"/>
            </w:tcBorders>
            <w:vAlign w:val="center"/>
          </w:tcPr>
          <w:p w14:paraId="70391989" w14:textId="4B34CE41" w:rsidR="007A414D" w:rsidRPr="00D731A2" w:rsidRDefault="007A414D" w:rsidP="002A63F8">
            <w:pPr>
              <w:pStyle w:val="Default"/>
            </w:pPr>
            <w:r w:rsidRPr="00D731A2">
              <w:t xml:space="preserve">RCVS Registration No. </w:t>
            </w:r>
          </w:p>
        </w:tc>
        <w:tc>
          <w:tcPr>
            <w:tcW w:w="6973" w:type="dxa"/>
            <w:tcBorders>
              <w:left w:val="single" w:sz="4" w:space="0" w:color="auto"/>
              <w:bottom w:val="single" w:sz="4" w:space="0" w:color="auto"/>
            </w:tcBorders>
            <w:vAlign w:val="center"/>
          </w:tcPr>
          <w:p w14:paraId="59959C12" w14:textId="6749CA58" w:rsidR="007A414D" w:rsidRPr="00D731A2" w:rsidRDefault="00B37024" w:rsidP="002A63F8">
            <w:pPr>
              <w:rPr>
                <w:rFonts w:cs="Arial"/>
                <w:b/>
                <w:sz w:val="24"/>
                <w:szCs w:val="24"/>
              </w:rPr>
            </w:pPr>
            <w:r w:rsidRPr="00D731A2">
              <w:rPr>
                <w:rFonts w:cs="Arial"/>
                <w:b/>
                <w:sz w:val="24"/>
                <w:szCs w:val="24"/>
              </w:rPr>
              <w:t xml:space="preserve"> </w:t>
            </w:r>
            <w:permStart w:id="1878087801" w:edGrp="everyone"/>
            <w:r w:rsidR="005A2868" w:rsidRPr="00D731A2">
              <w:rPr>
                <w:rFonts w:cs="Arial"/>
                <w:b/>
                <w:sz w:val="24"/>
                <w:szCs w:val="24"/>
              </w:rPr>
              <w:fldChar w:fldCharType="begin">
                <w:ffData>
                  <w:name w:val="Text8"/>
                  <w:enabled/>
                  <w:calcOnExit w:val="0"/>
                  <w:textInput/>
                </w:ffData>
              </w:fldChar>
            </w:r>
            <w:bookmarkStart w:id="27" w:name="Text8"/>
            <w:r w:rsidR="005A2868" w:rsidRPr="00D731A2">
              <w:rPr>
                <w:rFonts w:cs="Arial"/>
                <w:b/>
                <w:sz w:val="24"/>
                <w:szCs w:val="24"/>
              </w:rPr>
              <w:instrText xml:space="preserve"> FORMTEXT </w:instrText>
            </w:r>
            <w:r w:rsidR="005A2868" w:rsidRPr="00D731A2">
              <w:rPr>
                <w:rFonts w:cs="Arial"/>
                <w:b/>
                <w:sz w:val="24"/>
                <w:szCs w:val="24"/>
              </w:rPr>
            </w:r>
            <w:r w:rsidR="005A2868" w:rsidRPr="00D731A2">
              <w:rPr>
                <w:rFonts w:cs="Arial"/>
                <w:b/>
                <w:sz w:val="24"/>
                <w:szCs w:val="24"/>
              </w:rPr>
              <w:fldChar w:fldCharType="separate"/>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sz w:val="24"/>
                <w:szCs w:val="24"/>
              </w:rPr>
              <w:fldChar w:fldCharType="end"/>
            </w:r>
            <w:bookmarkEnd w:id="27"/>
            <w:permEnd w:id="1878087801"/>
          </w:p>
        </w:tc>
      </w:tr>
      <w:tr w:rsidR="007A414D" w:rsidRPr="000E5C00" w14:paraId="30E7B80A" w14:textId="77777777" w:rsidTr="00B37024">
        <w:trPr>
          <w:trHeight w:val="20"/>
        </w:trPr>
        <w:tc>
          <w:tcPr>
            <w:tcW w:w="3828" w:type="dxa"/>
            <w:tcBorders>
              <w:top w:val="nil"/>
              <w:left w:val="nil"/>
              <w:bottom w:val="nil"/>
              <w:right w:val="nil"/>
            </w:tcBorders>
            <w:vAlign w:val="center"/>
          </w:tcPr>
          <w:p w14:paraId="393ADCAA" w14:textId="77777777" w:rsidR="007A414D" w:rsidRPr="00BA1A2B" w:rsidRDefault="007A414D" w:rsidP="002A63F8">
            <w:pPr>
              <w:pStyle w:val="Default"/>
              <w:rPr>
                <w:sz w:val="8"/>
                <w:szCs w:val="8"/>
              </w:rPr>
            </w:pPr>
          </w:p>
        </w:tc>
        <w:tc>
          <w:tcPr>
            <w:tcW w:w="6973" w:type="dxa"/>
            <w:tcBorders>
              <w:left w:val="nil"/>
              <w:right w:val="nil"/>
            </w:tcBorders>
            <w:vAlign w:val="center"/>
          </w:tcPr>
          <w:p w14:paraId="22304585" w14:textId="77777777" w:rsidR="007A414D" w:rsidRPr="00BA1A2B" w:rsidRDefault="007A414D" w:rsidP="002A63F8">
            <w:pPr>
              <w:rPr>
                <w:rFonts w:cs="Arial"/>
                <w:b/>
                <w:sz w:val="8"/>
                <w:szCs w:val="8"/>
              </w:rPr>
            </w:pPr>
          </w:p>
        </w:tc>
      </w:tr>
      <w:tr w:rsidR="007A414D" w:rsidRPr="00D731A2" w14:paraId="1D03DCD6" w14:textId="77777777" w:rsidTr="00BA1A2B">
        <w:trPr>
          <w:trHeight w:val="317"/>
        </w:trPr>
        <w:tc>
          <w:tcPr>
            <w:tcW w:w="3828" w:type="dxa"/>
            <w:tcBorders>
              <w:top w:val="nil"/>
              <w:left w:val="nil"/>
              <w:bottom w:val="nil"/>
              <w:right w:val="single" w:sz="4" w:space="0" w:color="auto"/>
            </w:tcBorders>
            <w:vAlign w:val="center"/>
          </w:tcPr>
          <w:p w14:paraId="70AD8A8F" w14:textId="3184779B" w:rsidR="007A414D" w:rsidRPr="00D731A2" w:rsidRDefault="007A414D" w:rsidP="002A63F8">
            <w:pPr>
              <w:pStyle w:val="Default"/>
            </w:pPr>
            <w:r w:rsidRPr="00D731A2">
              <w:t xml:space="preserve">Telephone No. </w:t>
            </w:r>
          </w:p>
        </w:tc>
        <w:tc>
          <w:tcPr>
            <w:tcW w:w="6973" w:type="dxa"/>
            <w:tcBorders>
              <w:left w:val="single" w:sz="4" w:space="0" w:color="auto"/>
              <w:bottom w:val="single" w:sz="4" w:space="0" w:color="auto"/>
            </w:tcBorders>
            <w:vAlign w:val="center"/>
          </w:tcPr>
          <w:p w14:paraId="4CA97BEC" w14:textId="14E48C08" w:rsidR="007A414D" w:rsidRPr="00D731A2" w:rsidRDefault="00B37024" w:rsidP="002A63F8">
            <w:pPr>
              <w:rPr>
                <w:rFonts w:cs="Arial"/>
                <w:b/>
                <w:sz w:val="24"/>
                <w:szCs w:val="24"/>
              </w:rPr>
            </w:pPr>
            <w:r w:rsidRPr="00D731A2">
              <w:rPr>
                <w:rFonts w:cs="Arial"/>
                <w:b/>
                <w:sz w:val="24"/>
                <w:szCs w:val="24"/>
              </w:rPr>
              <w:t xml:space="preserve"> </w:t>
            </w:r>
            <w:permStart w:id="2099393502" w:edGrp="everyone"/>
            <w:r w:rsidR="005A2868" w:rsidRPr="00D731A2">
              <w:rPr>
                <w:rFonts w:cs="Arial"/>
                <w:b/>
                <w:sz w:val="24"/>
                <w:szCs w:val="24"/>
              </w:rPr>
              <w:fldChar w:fldCharType="begin">
                <w:ffData>
                  <w:name w:val="Text9"/>
                  <w:enabled/>
                  <w:calcOnExit w:val="0"/>
                  <w:textInput/>
                </w:ffData>
              </w:fldChar>
            </w:r>
            <w:bookmarkStart w:id="28" w:name="Text9"/>
            <w:r w:rsidR="005A2868" w:rsidRPr="00D731A2">
              <w:rPr>
                <w:rFonts w:cs="Arial"/>
                <w:b/>
                <w:sz w:val="24"/>
                <w:szCs w:val="24"/>
              </w:rPr>
              <w:instrText xml:space="preserve"> FORMTEXT </w:instrText>
            </w:r>
            <w:r w:rsidR="005A2868" w:rsidRPr="00D731A2">
              <w:rPr>
                <w:rFonts w:cs="Arial"/>
                <w:b/>
                <w:sz w:val="24"/>
                <w:szCs w:val="24"/>
              </w:rPr>
            </w:r>
            <w:r w:rsidR="005A2868" w:rsidRPr="00D731A2">
              <w:rPr>
                <w:rFonts w:cs="Arial"/>
                <w:b/>
                <w:sz w:val="24"/>
                <w:szCs w:val="24"/>
              </w:rPr>
              <w:fldChar w:fldCharType="separate"/>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sz w:val="24"/>
                <w:szCs w:val="24"/>
              </w:rPr>
              <w:fldChar w:fldCharType="end"/>
            </w:r>
            <w:bookmarkEnd w:id="28"/>
            <w:permEnd w:id="2099393502"/>
          </w:p>
        </w:tc>
      </w:tr>
      <w:tr w:rsidR="007A414D" w:rsidRPr="000E5C00" w14:paraId="2819DA64" w14:textId="77777777" w:rsidTr="00B37024">
        <w:trPr>
          <w:trHeight w:val="20"/>
        </w:trPr>
        <w:tc>
          <w:tcPr>
            <w:tcW w:w="3828" w:type="dxa"/>
            <w:tcBorders>
              <w:top w:val="nil"/>
              <w:left w:val="nil"/>
              <w:bottom w:val="nil"/>
              <w:right w:val="nil"/>
            </w:tcBorders>
            <w:vAlign w:val="center"/>
          </w:tcPr>
          <w:p w14:paraId="16913FC3" w14:textId="77777777" w:rsidR="007A414D" w:rsidRPr="000E5C00" w:rsidRDefault="007A414D" w:rsidP="002A63F8">
            <w:pPr>
              <w:pStyle w:val="Default"/>
              <w:rPr>
                <w:sz w:val="21"/>
                <w:szCs w:val="21"/>
              </w:rPr>
            </w:pPr>
          </w:p>
        </w:tc>
        <w:tc>
          <w:tcPr>
            <w:tcW w:w="6973" w:type="dxa"/>
            <w:tcBorders>
              <w:left w:val="nil"/>
              <w:right w:val="nil"/>
            </w:tcBorders>
            <w:vAlign w:val="center"/>
          </w:tcPr>
          <w:p w14:paraId="5D47D742" w14:textId="77777777" w:rsidR="007A414D" w:rsidRPr="000E5C00" w:rsidRDefault="007A414D" w:rsidP="002A63F8">
            <w:pPr>
              <w:rPr>
                <w:rFonts w:cs="Arial"/>
                <w:b/>
                <w:sz w:val="21"/>
                <w:szCs w:val="21"/>
              </w:rPr>
            </w:pPr>
          </w:p>
        </w:tc>
      </w:tr>
      <w:tr w:rsidR="007A414D" w:rsidRPr="00D731A2" w14:paraId="35CBDA1D" w14:textId="77777777" w:rsidTr="00B37024">
        <w:trPr>
          <w:trHeight w:val="1134"/>
        </w:trPr>
        <w:tc>
          <w:tcPr>
            <w:tcW w:w="3828" w:type="dxa"/>
            <w:tcBorders>
              <w:top w:val="nil"/>
              <w:left w:val="nil"/>
              <w:bottom w:val="nil"/>
              <w:right w:val="single" w:sz="4" w:space="0" w:color="auto"/>
            </w:tcBorders>
          </w:tcPr>
          <w:p w14:paraId="46BAEC92" w14:textId="77777777" w:rsidR="00973694" w:rsidRPr="00D731A2" w:rsidRDefault="00973694" w:rsidP="002A63F8">
            <w:pPr>
              <w:pStyle w:val="Default"/>
            </w:pPr>
            <w:r w:rsidRPr="00D731A2">
              <w:t xml:space="preserve">Establishment stamp and/or </w:t>
            </w:r>
          </w:p>
          <w:p w14:paraId="383BB7E3" w14:textId="1EC8D790" w:rsidR="007A414D" w:rsidRPr="00D731A2" w:rsidRDefault="00973694" w:rsidP="002A63F8">
            <w:pPr>
              <w:pStyle w:val="Default"/>
            </w:pPr>
            <w:r w:rsidRPr="00D731A2">
              <w:t>Veterinary stamp/Address</w:t>
            </w:r>
          </w:p>
        </w:tc>
        <w:tc>
          <w:tcPr>
            <w:tcW w:w="6973" w:type="dxa"/>
            <w:tcBorders>
              <w:left w:val="single" w:sz="4" w:space="0" w:color="auto"/>
              <w:bottom w:val="single" w:sz="4" w:space="0" w:color="auto"/>
            </w:tcBorders>
          </w:tcPr>
          <w:p w14:paraId="10DFF6AA" w14:textId="77777777" w:rsidR="007A414D" w:rsidRPr="00D731A2" w:rsidRDefault="00B37024" w:rsidP="002A63F8">
            <w:pPr>
              <w:rPr>
                <w:rFonts w:cs="Arial"/>
                <w:b/>
                <w:sz w:val="24"/>
                <w:szCs w:val="24"/>
              </w:rPr>
            </w:pPr>
            <w:r w:rsidRPr="00D731A2">
              <w:rPr>
                <w:rFonts w:cs="Arial"/>
                <w:b/>
                <w:sz w:val="24"/>
                <w:szCs w:val="24"/>
              </w:rPr>
              <w:t xml:space="preserve"> </w:t>
            </w:r>
            <w:permStart w:id="773670003" w:edGrp="everyone"/>
            <w:r w:rsidR="005A2868" w:rsidRPr="00D731A2">
              <w:rPr>
                <w:rFonts w:cs="Arial"/>
                <w:b/>
                <w:sz w:val="24"/>
                <w:szCs w:val="24"/>
              </w:rPr>
              <w:fldChar w:fldCharType="begin">
                <w:ffData>
                  <w:name w:val="Text10"/>
                  <w:enabled/>
                  <w:calcOnExit w:val="0"/>
                  <w:textInput/>
                </w:ffData>
              </w:fldChar>
            </w:r>
            <w:bookmarkStart w:id="29" w:name="Text10"/>
            <w:r w:rsidR="005A2868" w:rsidRPr="00D731A2">
              <w:rPr>
                <w:rFonts w:cs="Arial"/>
                <w:b/>
                <w:sz w:val="24"/>
                <w:szCs w:val="24"/>
              </w:rPr>
              <w:instrText xml:space="preserve"> FORMTEXT </w:instrText>
            </w:r>
            <w:r w:rsidR="005A2868" w:rsidRPr="00D731A2">
              <w:rPr>
                <w:rFonts w:cs="Arial"/>
                <w:b/>
                <w:sz w:val="24"/>
                <w:szCs w:val="24"/>
              </w:rPr>
            </w:r>
            <w:r w:rsidR="005A2868" w:rsidRPr="00D731A2">
              <w:rPr>
                <w:rFonts w:cs="Arial"/>
                <w:b/>
                <w:sz w:val="24"/>
                <w:szCs w:val="24"/>
              </w:rPr>
              <w:fldChar w:fldCharType="separate"/>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sz w:val="24"/>
                <w:szCs w:val="24"/>
              </w:rPr>
              <w:fldChar w:fldCharType="end"/>
            </w:r>
            <w:bookmarkEnd w:id="29"/>
            <w:permEnd w:id="773670003"/>
          </w:p>
          <w:p w14:paraId="444F1786" w14:textId="77777777" w:rsidR="004D3A8E" w:rsidRPr="00D731A2" w:rsidRDefault="004D3A8E" w:rsidP="002A63F8">
            <w:pPr>
              <w:rPr>
                <w:rFonts w:cs="Arial"/>
                <w:b/>
                <w:sz w:val="24"/>
                <w:szCs w:val="24"/>
              </w:rPr>
            </w:pPr>
          </w:p>
          <w:p w14:paraId="05AAE595" w14:textId="77777777" w:rsidR="004D3A8E" w:rsidRPr="00D731A2" w:rsidRDefault="004D3A8E" w:rsidP="002A63F8">
            <w:pPr>
              <w:rPr>
                <w:rFonts w:cs="Arial"/>
                <w:b/>
                <w:sz w:val="24"/>
                <w:szCs w:val="24"/>
              </w:rPr>
            </w:pPr>
          </w:p>
          <w:p w14:paraId="237CA01A" w14:textId="77777777" w:rsidR="004D3A8E" w:rsidRPr="00D731A2" w:rsidRDefault="004D3A8E" w:rsidP="002A63F8">
            <w:pPr>
              <w:rPr>
                <w:rFonts w:cs="Arial"/>
                <w:b/>
                <w:sz w:val="24"/>
                <w:szCs w:val="24"/>
              </w:rPr>
            </w:pPr>
          </w:p>
          <w:p w14:paraId="2A27D4B6" w14:textId="77777777" w:rsidR="004D3A8E" w:rsidRPr="00D731A2" w:rsidRDefault="004D3A8E" w:rsidP="002A63F8">
            <w:pPr>
              <w:rPr>
                <w:rFonts w:cs="Arial"/>
                <w:b/>
                <w:sz w:val="24"/>
                <w:szCs w:val="24"/>
              </w:rPr>
            </w:pPr>
          </w:p>
          <w:p w14:paraId="660A5781" w14:textId="7F16D64A" w:rsidR="004D3A8E" w:rsidRPr="00D731A2" w:rsidRDefault="004D3A8E" w:rsidP="002A63F8">
            <w:pPr>
              <w:rPr>
                <w:rFonts w:cs="Arial"/>
                <w:b/>
                <w:sz w:val="24"/>
                <w:szCs w:val="24"/>
              </w:rPr>
            </w:pPr>
          </w:p>
        </w:tc>
      </w:tr>
      <w:tr w:rsidR="007A414D" w:rsidRPr="000E5C00" w14:paraId="5B671FD3" w14:textId="77777777" w:rsidTr="00B37024">
        <w:trPr>
          <w:trHeight w:val="20"/>
        </w:trPr>
        <w:tc>
          <w:tcPr>
            <w:tcW w:w="3828" w:type="dxa"/>
            <w:tcBorders>
              <w:top w:val="nil"/>
              <w:left w:val="nil"/>
              <w:bottom w:val="nil"/>
              <w:right w:val="nil"/>
            </w:tcBorders>
            <w:vAlign w:val="center"/>
          </w:tcPr>
          <w:p w14:paraId="159753F2" w14:textId="77777777" w:rsidR="007A414D" w:rsidRPr="00BA1A2B" w:rsidRDefault="007A414D" w:rsidP="002A63F8">
            <w:pPr>
              <w:pStyle w:val="Default"/>
              <w:rPr>
                <w:sz w:val="8"/>
                <w:szCs w:val="8"/>
              </w:rPr>
            </w:pPr>
          </w:p>
        </w:tc>
        <w:tc>
          <w:tcPr>
            <w:tcW w:w="6973" w:type="dxa"/>
            <w:tcBorders>
              <w:left w:val="nil"/>
              <w:right w:val="nil"/>
            </w:tcBorders>
            <w:vAlign w:val="center"/>
          </w:tcPr>
          <w:p w14:paraId="697C2A14" w14:textId="77777777" w:rsidR="007A414D" w:rsidRPr="00BA1A2B" w:rsidRDefault="007A414D" w:rsidP="002A63F8">
            <w:pPr>
              <w:rPr>
                <w:rFonts w:cs="Arial"/>
                <w:b/>
                <w:sz w:val="8"/>
                <w:szCs w:val="8"/>
              </w:rPr>
            </w:pPr>
          </w:p>
        </w:tc>
      </w:tr>
      <w:tr w:rsidR="007A414D" w:rsidRPr="00D731A2" w14:paraId="1A616886" w14:textId="77777777" w:rsidTr="00BA1A2B">
        <w:trPr>
          <w:trHeight w:hRule="exact" w:val="317"/>
        </w:trPr>
        <w:tc>
          <w:tcPr>
            <w:tcW w:w="3828" w:type="dxa"/>
            <w:tcBorders>
              <w:top w:val="nil"/>
              <w:left w:val="nil"/>
              <w:bottom w:val="nil"/>
              <w:right w:val="single" w:sz="4" w:space="0" w:color="auto"/>
            </w:tcBorders>
            <w:vAlign w:val="center"/>
          </w:tcPr>
          <w:p w14:paraId="687B53BD" w14:textId="328D0197" w:rsidR="007A414D" w:rsidRPr="00D731A2" w:rsidRDefault="007A414D" w:rsidP="002A63F8">
            <w:pPr>
              <w:pStyle w:val="Default"/>
            </w:pPr>
            <w:r w:rsidRPr="00D731A2">
              <w:t xml:space="preserve">Date </w:t>
            </w:r>
          </w:p>
        </w:tc>
        <w:tc>
          <w:tcPr>
            <w:tcW w:w="6973" w:type="dxa"/>
            <w:tcBorders>
              <w:left w:val="single" w:sz="4" w:space="0" w:color="auto"/>
            </w:tcBorders>
            <w:vAlign w:val="center"/>
          </w:tcPr>
          <w:p w14:paraId="5E486541" w14:textId="157BE264" w:rsidR="007A414D" w:rsidRPr="00D731A2" w:rsidRDefault="00B37024" w:rsidP="002A63F8">
            <w:pPr>
              <w:rPr>
                <w:rFonts w:cs="Arial"/>
                <w:b/>
                <w:sz w:val="24"/>
                <w:szCs w:val="24"/>
              </w:rPr>
            </w:pPr>
            <w:r w:rsidRPr="00D731A2">
              <w:rPr>
                <w:rFonts w:cs="Arial"/>
                <w:b/>
                <w:sz w:val="24"/>
                <w:szCs w:val="24"/>
              </w:rPr>
              <w:t xml:space="preserve"> </w:t>
            </w:r>
            <w:permStart w:id="1736005993" w:edGrp="everyone"/>
            <w:r w:rsidR="005A2868" w:rsidRPr="00D731A2">
              <w:rPr>
                <w:rFonts w:cs="Arial"/>
                <w:b/>
                <w:sz w:val="24"/>
                <w:szCs w:val="24"/>
              </w:rPr>
              <w:fldChar w:fldCharType="begin">
                <w:ffData>
                  <w:name w:val="Text11"/>
                  <w:enabled/>
                  <w:calcOnExit w:val="0"/>
                  <w:textInput/>
                </w:ffData>
              </w:fldChar>
            </w:r>
            <w:bookmarkStart w:id="30" w:name="Text11"/>
            <w:r w:rsidR="005A2868" w:rsidRPr="00D731A2">
              <w:rPr>
                <w:rFonts w:cs="Arial"/>
                <w:b/>
                <w:sz w:val="24"/>
                <w:szCs w:val="24"/>
              </w:rPr>
              <w:instrText xml:space="preserve"> FORMTEXT </w:instrText>
            </w:r>
            <w:r w:rsidR="005A2868" w:rsidRPr="00D731A2">
              <w:rPr>
                <w:rFonts w:cs="Arial"/>
                <w:b/>
                <w:sz w:val="24"/>
                <w:szCs w:val="24"/>
              </w:rPr>
            </w:r>
            <w:r w:rsidR="005A2868" w:rsidRPr="00D731A2">
              <w:rPr>
                <w:rFonts w:cs="Arial"/>
                <w:b/>
                <w:sz w:val="24"/>
                <w:szCs w:val="24"/>
              </w:rPr>
              <w:fldChar w:fldCharType="separate"/>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noProof/>
                <w:sz w:val="24"/>
                <w:szCs w:val="24"/>
              </w:rPr>
              <w:t> </w:t>
            </w:r>
            <w:r w:rsidR="005A2868" w:rsidRPr="00D731A2">
              <w:rPr>
                <w:rFonts w:cs="Arial"/>
                <w:b/>
                <w:sz w:val="24"/>
                <w:szCs w:val="24"/>
              </w:rPr>
              <w:fldChar w:fldCharType="end"/>
            </w:r>
            <w:bookmarkEnd w:id="30"/>
            <w:permEnd w:id="1736005993"/>
          </w:p>
        </w:tc>
      </w:tr>
    </w:tbl>
    <w:p w14:paraId="10689093" w14:textId="77777777" w:rsidR="00FF51CB" w:rsidRDefault="00FF51CB" w:rsidP="00112C6F">
      <w:pPr>
        <w:spacing w:after="120" w:line="240" w:lineRule="auto"/>
        <w:rPr>
          <w:rFonts w:cs="Arial"/>
          <w:b/>
          <w:sz w:val="28"/>
          <w:szCs w:val="21"/>
        </w:rPr>
      </w:pPr>
    </w:p>
    <w:p w14:paraId="4FF34FC9" w14:textId="77777777" w:rsidR="002A0D48" w:rsidRDefault="002A0D48">
      <w:pPr>
        <w:spacing w:after="160"/>
        <w:rPr>
          <w:rFonts w:cs="Arial"/>
          <w:b/>
          <w:sz w:val="28"/>
          <w:szCs w:val="21"/>
        </w:rPr>
      </w:pPr>
      <w:r>
        <w:rPr>
          <w:rFonts w:cs="Arial"/>
          <w:b/>
          <w:sz w:val="28"/>
          <w:szCs w:val="21"/>
        </w:rPr>
        <w:br w:type="page"/>
      </w:r>
    </w:p>
    <w:p w14:paraId="68CF8CEA" w14:textId="325A5ECB" w:rsidR="00584C57" w:rsidRPr="000E5C00" w:rsidRDefault="00584C57" w:rsidP="00112C6F">
      <w:pPr>
        <w:spacing w:after="120" w:line="240" w:lineRule="auto"/>
        <w:rPr>
          <w:rFonts w:cs="Arial"/>
          <w:b/>
          <w:sz w:val="28"/>
          <w:szCs w:val="21"/>
        </w:rPr>
      </w:pPr>
      <w:r w:rsidRPr="000E5C00">
        <w:rPr>
          <w:rFonts w:cs="Arial"/>
          <w:b/>
          <w:sz w:val="28"/>
          <w:szCs w:val="21"/>
        </w:rPr>
        <w:lastRenderedPageBreak/>
        <w:t>Guidance for completion of Slaughterhouse Support Health Attestations</w:t>
      </w:r>
    </w:p>
    <w:p w14:paraId="53631354" w14:textId="6ADB0BE3" w:rsidR="00584C57" w:rsidRPr="00D731A2" w:rsidRDefault="00584C57" w:rsidP="00112C6F">
      <w:pPr>
        <w:rPr>
          <w:rFonts w:cs="Arial"/>
          <w:sz w:val="24"/>
          <w:szCs w:val="24"/>
        </w:rPr>
      </w:pPr>
      <w:r w:rsidRPr="00D731A2">
        <w:rPr>
          <w:rFonts w:cs="Arial"/>
          <w:sz w:val="24"/>
          <w:szCs w:val="24"/>
        </w:rPr>
        <w:t>For the meat in scope of this template, where SHAs are issue</w:t>
      </w:r>
      <w:r w:rsidR="004D3A8E" w:rsidRPr="00D731A2">
        <w:rPr>
          <w:rFonts w:cs="Arial"/>
          <w:sz w:val="24"/>
          <w:szCs w:val="24"/>
        </w:rPr>
        <w:t>d</w:t>
      </w:r>
      <w:r w:rsidRPr="00D731A2">
        <w:rPr>
          <w:rFonts w:cs="Arial"/>
          <w:sz w:val="24"/>
          <w:szCs w:val="24"/>
        </w:rPr>
        <w:t xml:space="preserve"> at an abattoir: </w:t>
      </w:r>
    </w:p>
    <w:p w14:paraId="3812D800" w14:textId="77777777" w:rsidR="00517108" w:rsidRPr="00D731A2" w:rsidRDefault="00517108" w:rsidP="00985325">
      <w:pPr>
        <w:pStyle w:val="ListParagraph"/>
      </w:pPr>
      <w:r w:rsidRPr="00D731A2">
        <w:t>In England and Wales: the equivalent template issued by APHA must be used.</w:t>
      </w:r>
    </w:p>
    <w:p w14:paraId="1AE95E2D" w14:textId="64B4031B" w:rsidR="00584C57" w:rsidRPr="00D731A2" w:rsidRDefault="00584C57" w:rsidP="00985325">
      <w:pPr>
        <w:pStyle w:val="ListParagraph"/>
      </w:pPr>
      <w:r w:rsidRPr="00D731A2">
        <w:t xml:space="preserve">In Scotland: this version issued by Food Standards Scotland must be used (see </w:t>
      </w:r>
      <w:hyperlink r:id="rId14" w:history="1">
        <w:r w:rsidR="00517108" w:rsidRPr="00D731A2">
          <w:rPr>
            <w:rStyle w:val="Hyperlink"/>
          </w:rPr>
          <w:t>action notes</w:t>
        </w:r>
      </w:hyperlink>
      <w:r w:rsidRPr="00D731A2">
        <w:t>)</w:t>
      </w:r>
      <w:r w:rsidR="004F2789" w:rsidRPr="00D731A2">
        <w:t>.</w:t>
      </w:r>
    </w:p>
    <w:p w14:paraId="191C8AD5" w14:textId="6DDF15C6" w:rsidR="00584C57" w:rsidRPr="00D731A2" w:rsidRDefault="00584C57" w:rsidP="00CD75FB">
      <w:pPr>
        <w:tabs>
          <w:tab w:val="left" w:pos="142"/>
        </w:tabs>
        <w:rPr>
          <w:rFonts w:cs="Arial"/>
          <w:sz w:val="24"/>
          <w:szCs w:val="24"/>
        </w:rPr>
      </w:pPr>
      <w:r w:rsidRPr="00D731A2">
        <w:rPr>
          <w:rFonts w:cs="Arial"/>
          <w:sz w:val="24"/>
          <w:szCs w:val="24"/>
        </w:rPr>
        <w:t>For guidance on completing this SHA please refer to:</w:t>
      </w:r>
    </w:p>
    <w:p w14:paraId="7706CB91" w14:textId="001B5C09" w:rsidR="00584C57" w:rsidRPr="00112C6F" w:rsidRDefault="00584C57" w:rsidP="00985325">
      <w:pPr>
        <w:pStyle w:val="ListParagraph"/>
      </w:pPr>
      <w:r w:rsidRPr="00112C6F">
        <w:t>Guidance produced by Food Standard Scotland and/or your employer</w:t>
      </w:r>
      <w:r w:rsidR="004F2789" w:rsidRPr="00112C6F">
        <w:t>.</w:t>
      </w:r>
    </w:p>
    <w:p w14:paraId="218A6192" w14:textId="77777777" w:rsidR="002A63F8" w:rsidRPr="00112C6F" w:rsidRDefault="00584C57" w:rsidP="00985325">
      <w:pPr>
        <w:pStyle w:val="ListParagraph"/>
        <w:numPr>
          <w:ilvl w:val="0"/>
          <w:numId w:val="8"/>
        </w:numPr>
      </w:pPr>
      <w:r w:rsidRPr="00112C6F">
        <w:t xml:space="preserve">The specimen certificate and notes for guidance for the relevant Export Health Certificate available on APHA Form Finder </w:t>
      </w:r>
      <w:hyperlink r:id="rId15" w:history="1">
        <w:r w:rsidRPr="008E0B0C">
          <w:rPr>
            <w:rStyle w:val="Hyperlink"/>
          </w:rPr>
          <w:t>https://www.gov.uk/export-health-certificates</w:t>
        </w:r>
      </w:hyperlink>
      <w:r w:rsidR="004F2789" w:rsidRPr="008E0B0C">
        <w:t>.</w:t>
      </w:r>
    </w:p>
    <w:p w14:paraId="7B41DD23" w14:textId="09F2BA06" w:rsidR="00232D56" w:rsidRPr="0009656C" w:rsidRDefault="00584C57" w:rsidP="00985325">
      <w:pPr>
        <w:pStyle w:val="ListParagraph"/>
        <w:numPr>
          <w:ilvl w:val="0"/>
          <w:numId w:val="8"/>
        </w:numPr>
        <w:rPr>
          <w:rStyle w:val="Hyperlink"/>
          <w:color w:val="auto"/>
          <w:sz w:val="21"/>
          <w:szCs w:val="21"/>
          <w:u w:val="none"/>
        </w:rPr>
      </w:pPr>
      <w:r w:rsidRPr="00112C6F">
        <w:t>Principles from the generic support Health Attestation general guidance (</w:t>
      </w:r>
      <w:r w:rsidR="003E3769" w:rsidRPr="00551961">
        <w:t>ET199</w:t>
      </w:r>
      <w:r w:rsidRPr="00112C6F">
        <w:t xml:space="preserve">) </w:t>
      </w:r>
      <w:r w:rsidR="008016C7">
        <w:t xml:space="preserve">are </w:t>
      </w:r>
      <w:r w:rsidRPr="00112C6F">
        <w:t xml:space="preserve">available </w:t>
      </w:r>
      <w:r w:rsidR="008016C7">
        <w:t xml:space="preserve">in </w:t>
      </w:r>
      <w:r w:rsidR="00232D56">
        <w:t xml:space="preserve">the Document Search list under Instructions &amp; Notifications on </w:t>
      </w:r>
      <w:hyperlink r:id="rId16" w:history="1">
        <w:r w:rsidR="00232D56" w:rsidRPr="008E0B0C">
          <w:rPr>
            <w:rStyle w:val="Hyperlink"/>
          </w:rPr>
          <w:t>Improve International</w:t>
        </w:r>
        <w:r w:rsidR="00931DAE" w:rsidRPr="008E0B0C">
          <w:rPr>
            <w:rStyle w:val="Hyperlink"/>
          </w:rPr>
          <w:t xml:space="preserve"> website</w:t>
        </w:r>
        <w:r w:rsidR="00232D56" w:rsidRPr="008E0B0C">
          <w:rPr>
            <w:rStyle w:val="Hyperlink"/>
          </w:rPr>
          <w:t xml:space="preserve"> </w:t>
        </w:r>
      </w:hyperlink>
      <w:r w:rsidR="00232D56" w:rsidRPr="008E0B0C">
        <w:t>.</w:t>
      </w:r>
      <w:r w:rsidR="00232D56" w:rsidRPr="00112C6F">
        <w:t xml:space="preserve"> </w:t>
      </w:r>
    </w:p>
    <w:p w14:paraId="67D7341D" w14:textId="259A8490" w:rsidR="004D3A8E" w:rsidRPr="00D731A2" w:rsidRDefault="008B12E9" w:rsidP="00214098">
      <w:pPr>
        <w:rPr>
          <w:sz w:val="28"/>
          <w:szCs w:val="28"/>
        </w:rPr>
      </w:pPr>
      <w:r w:rsidRPr="00D731A2">
        <w:rPr>
          <w:b/>
          <w:bCs/>
          <w:sz w:val="24"/>
          <w:szCs w:val="24"/>
        </w:rPr>
        <w:t>Important note</w:t>
      </w:r>
      <w:r w:rsidRPr="00D731A2">
        <w:rPr>
          <w:sz w:val="24"/>
          <w:szCs w:val="24"/>
        </w:rPr>
        <w:t xml:space="preserve">: This Support Health Attestation refers to specific EU export certificates in order to help </w:t>
      </w:r>
      <w:r w:rsidR="00C444CD" w:rsidRPr="00D731A2">
        <w:rPr>
          <w:sz w:val="24"/>
          <w:szCs w:val="24"/>
        </w:rPr>
        <w:t>V</w:t>
      </w:r>
      <w:r w:rsidRPr="00D731A2">
        <w:rPr>
          <w:sz w:val="24"/>
          <w:szCs w:val="24"/>
        </w:rPr>
        <w:t>eterinarians access relevant notes for guidance. Where the attestations in this certificate are also relevant to support EU exports using other EU certificates this supporting attestation can still be used to provide relevant supporting evidence.</w:t>
      </w:r>
    </w:p>
    <w:p w14:paraId="39046EC8" w14:textId="7A1ABCF4" w:rsidR="004D3A8E" w:rsidRDefault="004D3A8E" w:rsidP="004D3A8E">
      <w:pPr>
        <w:rPr>
          <w:rStyle w:val="Hyperlink"/>
          <w:rFonts w:cs="Arial"/>
          <w:sz w:val="21"/>
          <w:szCs w:val="21"/>
          <w:lang w:eastAsia="en-GB"/>
        </w:rPr>
      </w:pPr>
    </w:p>
    <w:p w14:paraId="6ECFD5B9" w14:textId="3647086D" w:rsidR="004D3A8E" w:rsidRPr="00214098" w:rsidRDefault="004D3A8E" w:rsidP="00214098">
      <w:pPr>
        <w:tabs>
          <w:tab w:val="left" w:pos="3450"/>
        </w:tabs>
      </w:pPr>
      <w:r>
        <w:rPr>
          <w:lang w:eastAsia="en-GB"/>
        </w:rPr>
        <w:tab/>
      </w:r>
    </w:p>
    <w:sectPr w:rsidR="004D3A8E" w:rsidRPr="00214098" w:rsidSect="00703314">
      <w:footerReference w:type="default" r:id="rId17"/>
      <w:footerReference w:type="first" r:id="rId18"/>
      <w:type w:val="continuous"/>
      <w:pgSz w:w="11906" w:h="16838"/>
      <w:pgMar w:top="567" w:right="567" w:bottom="567" w:left="567"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107F" w14:textId="77777777" w:rsidR="00007404" w:rsidRDefault="00007404" w:rsidP="006867DA">
      <w:pPr>
        <w:spacing w:after="0" w:line="240" w:lineRule="auto"/>
      </w:pPr>
      <w:r>
        <w:separator/>
      </w:r>
    </w:p>
  </w:endnote>
  <w:endnote w:type="continuationSeparator" w:id="0">
    <w:p w14:paraId="7E43067D" w14:textId="77777777" w:rsidR="00007404" w:rsidRDefault="00007404" w:rsidP="006867DA">
      <w:pPr>
        <w:spacing w:after="0" w:line="240" w:lineRule="auto"/>
      </w:pPr>
      <w:r>
        <w:continuationSeparator/>
      </w:r>
    </w:p>
  </w:endnote>
  <w:endnote w:type="continuationNotice" w:id="1">
    <w:p w14:paraId="40C35D14" w14:textId="77777777" w:rsidR="00007404" w:rsidRDefault="00007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2870" w14:textId="59B048C5" w:rsidR="000A6B24" w:rsidRDefault="00E77BE3" w:rsidP="00F27C70">
    <w:pPr>
      <w:pStyle w:val="Footer"/>
      <w:pBdr>
        <w:top w:val="single" w:sz="18" w:space="1" w:color="auto"/>
      </w:pBdr>
      <w:rPr>
        <w:rFonts w:cs="Arial"/>
        <w:kern w:val="2"/>
        <w:sz w:val="24"/>
        <w:szCs w:val="24"/>
        <w14:ligatures w14:val="standardContextual"/>
      </w:rPr>
    </w:pPr>
    <w:r w:rsidRPr="00F27C70">
      <w:rPr>
        <w:rFonts w:cs="Arial"/>
        <w:sz w:val="24"/>
        <w:szCs w:val="24"/>
      </w:rPr>
      <w:t>ET2</w:t>
    </w:r>
    <w:r w:rsidR="008B12E9" w:rsidRPr="00F27C70">
      <w:rPr>
        <w:rFonts w:cs="Arial"/>
        <w:sz w:val="24"/>
        <w:szCs w:val="24"/>
      </w:rPr>
      <w:t>41</w:t>
    </w:r>
    <w:r w:rsidR="00F27C70" w:rsidRPr="00F27C70">
      <w:rPr>
        <w:rFonts w:cs="Arial"/>
        <w:sz w:val="24"/>
        <w:szCs w:val="24"/>
      </w:rPr>
      <w:t xml:space="preserve">       </w:t>
    </w:r>
    <w:bookmarkStart w:id="31" w:name="_Hlk216765150"/>
    <w:r w:rsidR="00F27C70" w:rsidRPr="00F27C70">
      <w:rPr>
        <w:rFonts w:eastAsia="Arial Unicode MS" w:cs="Arial"/>
        <w:sz w:val="24"/>
        <w:szCs w:val="24"/>
      </w:rPr>
      <w:t xml:space="preserve">LIT </w:t>
    </w:r>
    <w:r w:rsidR="00F27C70" w:rsidRPr="00F27C70">
      <w:rPr>
        <w:rFonts w:cs="Arial"/>
        <w:kern w:val="2"/>
        <w:sz w:val="24"/>
        <w:szCs w:val="24"/>
        <w14:ligatures w14:val="standardContextual"/>
      </w:rPr>
      <w:t xml:space="preserve">Reference: </w:t>
    </w:r>
    <w:sdt>
      <w:sdtPr>
        <w:rPr>
          <w:rFonts w:cs="Arial"/>
          <w:kern w:val="2"/>
          <w:sz w:val="24"/>
          <w:szCs w:val="24"/>
          <w14:ligatures w14:val="standardContextual"/>
        </w:rPr>
        <w:alias w:val="ccReference"/>
        <w:tag w:val="ccReference"/>
        <w:id w:val="32543"/>
        <w:dataBinding w:prefixMappings="xmlns:ns0='http://schemas.microsoft.com/office/2006/metadata/properties' xmlns:ns3='edf18dbe-f08c-4a27-9a1b-3256889afa95'" w:xpath="/ns0:properties[1]/documentManagement[1]/ns3:ccReference[1]" w:storeItemID="{33AF21F0-5324-45D9-8371-B02C7255AB3D}"/>
        <w:text/>
      </w:sdtPr>
      <w:sdtEndPr/>
      <w:sdtContent>
        <w:r w:rsidR="00F27C70" w:rsidRPr="00F27C70">
          <w:rPr>
            <w:rFonts w:cs="Arial"/>
            <w:kern w:val="2"/>
            <w:sz w:val="24"/>
            <w:szCs w:val="24"/>
            <w14:ligatures w14:val="standardContextual"/>
          </w:rPr>
          <w:t>72301</w:t>
        </w:r>
      </w:sdtContent>
    </w:sdt>
    <w:r w:rsidR="00F27C70" w:rsidRPr="00F27C70">
      <w:rPr>
        <w:rFonts w:cs="Arial"/>
        <w:kern w:val="2"/>
        <w:sz w:val="24"/>
        <w:szCs w:val="24"/>
        <w14:ligatures w14:val="standardContextual"/>
      </w:rPr>
      <w:t xml:space="preserve">       Version: </w:t>
    </w:r>
    <w:sdt>
      <w:sdtPr>
        <w:rPr>
          <w:rFonts w:cs="Arial"/>
          <w:kern w:val="2"/>
          <w:sz w:val="24"/>
          <w:szCs w:val="24"/>
          <w14:ligatures w14:val="standardContextual"/>
        </w:rPr>
        <w:alias w:val="ccVersion"/>
        <w:tag w:val="ccVersion"/>
        <w:id w:val="667887"/>
        <w:dataBinding w:prefixMappings="xmlns:ns0='http://schemas.microsoft.com/office/2006/metadata/properties' xmlns:ns3='edf18dbe-f08c-4a27-9a1b-3256889afa95'" w:xpath="/ns0:properties[1]/documentManagement[1]/ns3:ccVersion[1]" w:storeItemID="{33AF21F0-5324-45D9-8371-B02C7255AB3D}"/>
        <w:text/>
      </w:sdtPr>
      <w:sdtEndPr/>
      <w:sdtContent>
        <w:r w:rsidR="00242E6C">
          <w:rPr>
            <w:rFonts w:cs="Arial"/>
            <w:kern w:val="2"/>
            <w:sz w:val="24"/>
            <w:szCs w:val="24"/>
            <w14:ligatures w14:val="standardContextual"/>
          </w:rPr>
          <w:t>7.0</w:t>
        </w:r>
      </w:sdtContent>
    </w:sdt>
    <w:r w:rsidR="00F27C70" w:rsidRPr="00F27C70">
      <w:rPr>
        <w:rFonts w:cs="Arial"/>
        <w:kern w:val="2"/>
        <w:sz w:val="24"/>
        <w:szCs w:val="24"/>
        <w14:ligatures w14:val="standardContextual"/>
      </w:rPr>
      <w:t xml:space="preserve">       Published: </w:t>
    </w:r>
    <w:sdt>
      <w:sdtPr>
        <w:rPr>
          <w:rFonts w:cs="Arial"/>
          <w:kern w:val="2"/>
          <w:sz w:val="24"/>
          <w:szCs w:val="24"/>
          <w14:ligatures w14:val="standardContextual"/>
        </w:rPr>
        <w:alias w:val="ccPublishDate"/>
        <w:tag w:val="ccPublishDate"/>
        <w:id w:val="291957"/>
        <w:dataBinding w:prefixMappings="xmlns:ns0='http://schemas.microsoft.com/office/2006/metadata/properties' xmlns:ns3='edf18dbe-f08c-4a27-9a1b-3256889afa95'" w:xpath="/ns0:properties[1]/documentManagement[1]/ns3:ccPublishDate[1]" w:storeItemID="{33AF21F0-5324-45D9-8371-B02C7255AB3D}"/>
        <w:date w:fullDate="2026-01-29T15:41:00Z">
          <w:dateFormat w:val="dd/MM/YYYY"/>
          <w:lid w:val="en-GB"/>
          <w:storeMappedDataAs w:val="dateTime"/>
          <w:calendar w:val="gregorian"/>
        </w:date>
      </w:sdtPr>
      <w:sdtEndPr/>
      <w:sdtContent>
        <w:r w:rsidR="00242E6C">
          <w:rPr>
            <w:rFonts w:cs="Arial"/>
            <w:kern w:val="2"/>
            <w:sz w:val="24"/>
            <w:szCs w:val="24"/>
            <w14:ligatures w14:val="standardContextual"/>
          </w:rPr>
          <w:t>29/01/2026</w:t>
        </w:r>
      </w:sdtContent>
    </w:sdt>
    <w:r w:rsidR="00F27C70" w:rsidRPr="00F27C70">
      <w:rPr>
        <w:rFonts w:cs="Arial"/>
        <w:kern w:val="2"/>
        <w:sz w:val="24"/>
        <w:szCs w:val="24"/>
        <w14:ligatures w14:val="standardContextual"/>
      </w:rPr>
      <w:t xml:space="preserve">  </w:t>
    </w:r>
    <w:bookmarkEnd w:id="31"/>
  </w:p>
  <w:p w14:paraId="4DFBCFC3" w14:textId="63B51B73" w:rsidR="00404C9C" w:rsidRPr="00404C9C" w:rsidRDefault="00404C9C" w:rsidP="00404C9C">
    <w:pPr>
      <w:pStyle w:val="Footer"/>
      <w:pBdr>
        <w:top w:val="single" w:sz="18" w:space="1" w:color="auto"/>
      </w:pBdr>
      <w:jc w:val="right"/>
      <w:rPr>
        <w:rFonts w:cs="Arial"/>
        <w:kern w:val="2"/>
        <w:sz w:val="24"/>
        <w:szCs w:val="24"/>
        <w14:ligatures w14:val="standardContextual"/>
      </w:rPr>
    </w:pPr>
    <w:r w:rsidRPr="00404C9C">
      <w:rPr>
        <w:sz w:val="24"/>
        <w:szCs w:val="24"/>
      </w:rPr>
      <w:t xml:space="preserve">Page </w:t>
    </w:r>
    <w:r w:rsidRPr="00404C9C">
      <w:rPr>
        <w:sz w:val="24"/>
        <w:szCs w:val="24"/>
      </w:rPr>
      <w:fldChar w:fldCharType="begin"/>
    </w:r>
    <w:r w:rsidRPr="00404C9C">
      <w:rPr>
        <w:sz w:val="24"/>
        <w:szCs w:val="24"/>
      </w:rPr>
      <w:instrText xml:space="preserve"> PAGE   \* MERGEFORMAT </w:instrText>
    </w:r>
    <w:r w:rsidRPr="00404C9C">
      <w:rPr>
        <w:sz w:val="24"/>
        <w:szCs w:val="24"/>
      </w:rPr>
      <w:fldChar w:fldCharType="separate"/>
    </w:r>
    <w:r w:rsidRPr="00404C9C">
      <w:rPr>
        <w:sz w:val="24"/>
        <w:szCs w:val="24"/>
      </w:rPr>
      <w:t>1</w:t>
    </w:r>
    <w:r w:rsidRPr="00404C9C">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D1E3" w14:textId="0E81578F" w:rsidR="00703314" w:rsidRDefault="00CC61CE" w:rsidP="00CD5B4C">
    <w:pPr>
      <w:pStyle w:val="Footer"/>
      <w:pBdr>
        <w:top w:val="single" w:sz="18" w:space="1" w:color="auto"/>
      </w:pBdr>
      <w:rPr>
        <w:sz w:val="24"/>
        <w:szCs w:val="24"/>
      </w:rPr>
    </w:pPr>
    <w:r w:rsidRPr="008337EB">
      <w:rPr>
        <w:sz w:val="24"/>
        <w:szCs w:val="24"/>
      </w:rPr>
      <w:t>ET2</w:t>
    </w:r>
    <w:r w:rsidR="008E4C6B" w:rsidRPr="008337EB">
      <w:rPr>
        <w:sz w:val="24"/>
        <w:szCs w:val="24"/>
      </w:rPr>
      <w:t>41</w:t>
    </w:r>
    <w:r w:rsidRPr="008337EB">
      <w:rPr>
        <w:sz w:val="24"/>
        <w:szCs w:val="24"/>
      </w:rPr>
      <w:t xml:space="preserve"> </w:t>
    </w:r>
    <w:r w:rsidR="00703314">
      <w:rPr>
        <w:sz w:val="24"/>
        <w:szCs w:val="24"/>
      </w:rPr>
      <w:t xml:space="preserve">      </w:t>
    </w:r>
    <w:r w:rsidR="00703314" w:rsidRPr="00F27C70">
      <w:rPr>
        <w:rFonts w:eastAsia="Arial Unicode MS" w:cs="Arial"/>
        <w:sz w:val="24"/>
        <w:szCs w:val="24"/>
      </w:rPr>
      <w:t xml:space="preserve">LIT </w:t>
    </w:r>
    <w:r w:rsidR="00703314" w:rsidRPr="00F27C70">
      <w:rPr>
        <w:rFonts w:cs="Arial"/>
        <w:kern w:val="2"/>
        <w:sz w:val="24"/>
        <w:szCs w:val="24"/>
        <w14:ligatures w14:val="standardContextual"/>
      </w:rPr>
      <w:t xml:space="preserve">Reference: </w:t>
    </w:r>
    <w:sdt>
      <w:sdtPr>
        <w:rPr>
          <w:rFonts w:cs="Arial"/>
          <w:kern w:val="2"/>
          <w:sz w:val="24"/>
          <w:szCs w:val="24"/>
          <w14:ligatures w14:val="standardContextual"/>
        </w:rPr>
        <w:alias w:val="ccReference"/>
        <w:tag w:val="ccReference"/>
        <w:id w:val="731353598"/>
        <w:dataBinding w:prefixMappings="xmlns:ns0='http://schemas.microsoft.com/office/2006/metadata/properties' xmlns:ns3='edf18dbe-f08c-4a27-9a1b-3256889afa95'" w:xpath="/ns0:properties[1]/documentManagement[1]/ns3:ccReference[1]" w:storeItemID="{33AF21F0-5324-45D9-8371-B02C7255AB3D}"/>
        <w:text/>
      </w:sdtPr>
      <w:sdtEndPr/>
      <w:sdtContent>
        <w:r w:rsidR="00703314" w:rsidRPr="00F27C70">
          <w:rPr>
            <w:rFonts w:cs="Arial"/>
            <w:kern w:val="2"/>
            <w:sz w:val="24"/>
            <w:szCs w:val="24"/>
            <w14:ligatures w14:val="standardContextual"/>
          </w:rPr>
          <w:t>72301</w:t>
        </w:r>
      </w:sdtContent>
    </w:sdt>
    <w:r w:rsidR="00703314" w:rsidRPr="00F27C70">
      <w:rPr>
        <w:rFonts w:cs="Arial"/>
        <w:kern w:val="2"/>
        <w:sz w:val="24"/>
        <w:szCs w:val="24"/>
        <w14:ligatures w14:val="standardContextual"/>
      </w:rPr>
      <w:t xml:space="preserve">       Version: </w:t>
    </w:r>
    <w:sdt>
      <w:sdtPr>
        <w:rPr>
          <w:rFonts w:cs="Arial"/>
          <w:kern w:val="2"/>
          <w:sz w:val="24"/>
          <w:szCs w:val="24"/>
          <w14:ligatures w14:val="standardContextual"/>
        </w:rPr>
        <w:alias w:val="ccVersion"/>
        <w:tag w:val="ccVersion"/>
        <w:id w:val="556901785"/>
        <w:dataBinding w:prefixMappings="xmlns:ns0='http://schemas.microsoft.com/office/2006/metadata/properties' xmlns:ns3='edf18dbe-f08c-4a27-9a1b-3256889afa95'" w:xpath="/ns0:properties[1]/documentManagement[1]/ns3:ccVersion[1]" w:storeItemID="{33AF21F0-5324-45D9-8371-B02C7255AB3D}"/>
        <w:text/>
      </w:sdtPr>
      <w:sdtEndPr/>
      <w:sdtContent>
        <w:r w:rsidR="00242E6C">
          <w:rPr>
            <w:rFonts w:cs="Arial"/>
            <w:kern w:val="2"/>
            <w:sz w:val="24"/>
            <w:szCs w:val="24"/>
            <w14:ligatures w14:val="standardContextual"/>
          </w:rPr>
          <w:t>7.0</w:t>
        </w:r>
      </w:sdtContent>
    </w:sdt>
    <w:r w:rsidR="00703314" w:rsidRPr="00F27C70">
      <w:rPr>
        <w:rFonts w:cs="Arial"/>
        <w:kern w:val="2"/>
        <w:sz w:val="24"/>
        <w:szCs w:val="24"/>
        <w14:ligatures w14:val="standardContextual"/>
      </w:rPr>
      <w:t xml:space="preserve">       Published: </w:t>
    </w:r>
    <w:sdt>
      <w:sdtPr>
        <w:rPr>
          <w:rFonts w:cs="Arial"/>
          <w:kern w:val="2"/>
          <w:sz w:val="24"/>
          <w:szCs w:val="24"/>
          <w14:ligatures w14:val="standardContextual"/>
        </w:rPr>
        <w:alias w:val="ccPublishDate"/>
        <w:tag w:val="ccPublishDate"/>
        <w:id w:val="1039240362"/>
        <w:dataBinding w:prefixMappings="xmlns:ns0='http://schemas.microsoft.com/office/2006/metadata/properties' xmlns:ns3='edf18dbe-f08c-4a27-9a1b-3256889afa95'" w:xpath="/ns0:properties[1]/documentManagement[1]/ns3:ccPublishDate[1]" w:storeItemID="{33AF21F0-5324-45D9-8371-B02C7255AB3D}"/>
        <w:date w:fullDate="2026-01-29T15:41:00Z">
          <w:dateFormat w:val="dd/MM/YYYY"/>
          <w:lid w:val="en-GB"/>
          <w:storeMappedDataAs w:val="dateTime"/>
          <w:calendar w:val="gregorian"/>
        </w:date>
      </w:sdtPr>
      <w:sdtEndPr/>
      <w:sdtContent>
        <w:r w:rsidR="00242E6C">
          <w:rPr>
            <w:rFonts w:cs="Arial"/>
            <w:kern w:val="2"/>
            <w:sz w:val="24"/>
            <w:szCs w:val="24"/>
            <w14:ligatures w14:val="standardContextual"/>
          </w:rPr>
          <w:t>29/01/2026</w:t>
        </w:r>
      </w:sdtContent>
    </w:sdt>
    <w:r w:rsidR="00703314" w:rsidRPr="00F27C70">
      <w:rPr>
        <w:rFonts w:cs="Arial"/>
        <w:kern w:val="2"/>
        <w:sz w:val="24"/>
        <w:szCs w:val="24"/>
        <w14:ligatures w14:val="standardContextual"/>
      </w:rPr>
      <w:t xml:space="preserve"> </w:t>
    </w:r>
  </w:p>
  <w:p w14:paraId="2D5738E3" w14:textId="31BE9E20" w:rsidR="00E85C68" w:rsidRPr="00703314" w:rsidRDefault="00703314" w:rsidP="00703314">
    <w:pPr>
      <w:pStyle w:val="Footer"/>
      <w:pBdr>
        <w:top w:val="single" w:sz="18" w:space="1" w:color="auto"/>
      </w:pBdr>
      <w:jc w:val="right"/>
      <w:rPr>
        <w:rFonts w:cs="Arial"/>
        <w:kern w:val="2"/>
        <w:sz w:val="24"/>
        <w:szCs w:val="24"/>
        <w14:ligatures w14:val="standardContextual"/>
      </w:rPr>
    </w:pPr>
    <w:r w:rsidRPr="00404C9C">
      <w:rPr>
        <w:sz w:val="24"/>
        <w:szCs w:val="24"/>
      </w:rPr>
      <w:t xml:space="preserve">Page </w:t>
    </w:r>
    <w:r w:rsidRPr="00404C9C">
      <w:rPr>
        <w:sz w:val="24"/>
        <w:szCs w:val="24"/>
      </w:rPr>
      <w:fldChar w:fldCharType="begin"/>
    </w:r>
    <w:r w:rsidRPr="00404C9C">
      <w:rPr>
        <w:sz w:val="24"/>
        <w:szCs w:val="24"/>
      </w:rPr>
      <w:instrText xml:space="preserve"> PAGE   \* MERGEFORMAT </w:instrText>
    </w:r>
    <w:r w:rsidRPr="00404C9C">
      <w:rPr>
        <w:sz w:val="24"/>
        <w:szCs w:val="24"/>
      </w:rPr>
      <w:fldChar w:fldCharType="separate"/>
    </w:r>
    <w:r>
      <w:rPr>
        <w:sz w:val="24"/>
        <w:szCs w:val="24"/>
      </w:rPr>
      <w:t>2</w:t>
    </w:r>
    <w:r w:rsidRPr="00404C9C">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C8B71" w14:textId="77777777" w:rsidR="00007404" w:rsidRDefault="00007404" w:rsidP="006867DA">
      <w:pPr>
        <w:spacing w:after="0" w:line="240" w:lineRule="auto"/>
      </w:pPr>
      <w:r>
        <w:separator/>
      </w:r>
    </w:p>
  </w:footnote>
  <w:footnote w:type="continuationSeparator" w:id="0">
    <w:p w14:paraId="297A1748" w14:textId="77777777" w:rsidR="00007404" w:rsidRDefault="00007404" w:rsidP="006867DA">
      <w:pPr>
        <w:spacing w:after="0" w:line="240" w:lineRule="auto"/>
      </w:pPr>
      <w:r>
        <w:continuationSeparator/>
      </w:r>
    </w:p>
  </w:footnote>
  <w:footnote w:type="continuationNotice" w:id="1">
    <w:p w14:paraId="4C9C8A51" w14:textId="77777777" w:rsidR="00007404" w:rsidRDefault="00007404">
      <w:pPr>
        <w:spacing w:after="0" w:line="240" w:lineRule="auto"/>
      </w:pPr>
    </w:p>
  </w:footnote>
  <w:footnote w:id="2">
    <w:p w14:paraId="18051DA6" w14:textId="77777777" w:rsidR="00347132" w:rsidRPr="000C1F06" w:rsidRDefault="00347132" w:rsidP="008E4C6B">
      <w:pPr>
        <w:pStyle w:val="FootnoteText"/>
      </w:pPr>
      <w:r w:rsidRPr="000C1F06">
        <w:rPr>
          <w:rStyle w:val="FootnoteReference"/>
        </w:rPr>
        <w:footnoteRef/>
      </w:r>
      <w:r w:rsidRPr="000C1F06">
        <w:t xml:space="preserve"> EU27 Member States, European Economic Areas/European Free Trade Areas countries and Northern Ireland</w:t>
      </w:r>
    </w:p>
  </w:footnote>
  <w:footnote w:id="3">
    <w:p w14:paraId="173A719A" w14:textId="2BF002FB" w:rsidR="000C1F06" w:rsidRPr="00CD5B4C" w:rsidRDefault="000C1F06" w:rsidP="00112C6F">
      <w:pPr>
        <w:pStyle w:val="FootnoteText"/>
        <w:spacing w:after="120"/>
      </w:pPr>
      <w:r w:rsidRPr="00CD5B4C">
        <w:rPr>
          <w:rStyle w:val="FootnoteReference"/>
        </w:rPr>
        <w:footnoteRef/>
      </w:r>
      <w:r w:rsidRPr="00CD5B4C">
        <w:t xml:space="preserve"> </w:t>
      </w:r>
      <w:r w:rsidR="00B177CA" w:rsidRPr="00CD5B4C">
        <w:t xml:space="preserve">Insert </w:t>
      </w:r>
      <w:r w:rsidR="00DA29CA" w:rsidRPr="00CD5B4C">
        <w:t>'GB-0'</w:t>
      </w:r>
      <w:r w:rsidR="00B177CA" w:rsidRPr="00CD5B4C">
        <w:t xml:space="preserve"> as the </w:t>
      </w:r>
      <w:r w:rsidR="00DA29CA" w:rsidRPr="00CD5B4C">
        <w:t>territory code applicable to '</w:t>
      </w:r>
      <w:r w:rsidR="00B177CA" w:rsidRPr="00CD5B4C">
        <w:t>BOV</w:t>
      </w:r>
      <w:r w:rsidR="00DA29CA" w:rsidRPr="00CD5B4C">
        <w:t>'</w:t>
      </w:r>
      <w:r w:rsidR="00B177CA" w:rsidRPr="00CD5B4C">
        <w:t xml:space="preserve"> certificates (as defined in Annex XIII to Regulation (EU) 2021/404 as amended). If GB has been subject to further regionalisation measures, GB-0 should be struck through and the appropriate alternative territory code inserted (GB-1 for zones outside of disease control zones and GB-2 for disease control zones).</w:t>
      </w:r>
    </w:p>
    <w:p w14:paraId="0FBCD17E" w14:textId="24592C35" w:rsidR="001F0116" w:rsidRPr="001F0116" w:rsidRDefault="001F0116" w:rsidP="00112C6F">
      <w:pPr>
        <w:pStyle w:val="FootnoteText"/>
        <w:rPr>
          <w:vertAlign w:val="superscript"/>
        </w:rPr>
      </w:pPr>
      <w:r w:rsidRPr="00CD5B4C">
        <w:rPr>
          <w:vertAlign w:val="superscript"/>
        </w:rPr>
        <w:t>3</w:t>
      </w:r>
      <w:r w:rsidRPr="00CD5B4C">
        <w:t xml:space="preserve"> Code of the zone in accordance with a list of third countries and territories adopted by the Commission in accordance with Article 230(1) of Regulation (EU) 2016/429.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C3E"/>
    <w:multiLevelType w:val="hybridMultilevel"/>
    <w:tmpl w:val="7772AFEA"/>
    <w:lvl w:ilvl="0" w:tplc="35F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F588C"/>
    <w:multiLevelType w:val="hybridMultilevel"/>
    <w:tmpl w:val="6D7EF1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81B53"/>
    <w:multiLevelType w:val="hybridMultilevel"/>
    <w:tmpl w:val="C29A1A12"/>
    <w:lvl w:ilvl="0" w:tplc="73FCE3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17DA1"/>
    <w:multiLevelType w:val="hybridMultilevel"/>
    <w:tmpl w:val="D6DA19C4"/>
    <w:lvl w:ilvl="0" w:tplc="71E62124">
      <w:start w:val="1"/>
      <w:numFmt w:val="lowerLetter"/>
      <w:lvlText w:val="(%1)"/>
      <w:lvlJc w:val="left"/>
      <w:pPr>
        <w:ind w:left="720" w:hanging="360"/>
      </w:pPr>
      <w:rPr>
        <w:rFonts w:hint="default"/>
        <w:color w:val="00000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E13319"/>
    <w:multiLevelType w:val="hybridMultilevel"/>
    <w:tmpl w:val="F16E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743678"/>
    <w:multiLevelType w:val="hybridMultilevel"/>
    <w:tmpl w:val="3AEE208A"/>
    <w:lvl w:ilvl="0" w:tplc="C58CFE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251D5"/>
    <w:multiLevelType w:val="hybridMultilevel"/>
    <w:tmpl w:val="26A86672"/>
    <w:lvl w:ilvl="0" w:tplc="08090003">
      <w:start w:val="1"/>
      <w:numFmt w:val="bullet"/>
      <w:lvlText w:val="o"/>
      <w:lvlJc w:val="left"/>
      <w:pPr>
        <w:ind w:left="1695"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FC70994"/>
    <w:multiLevelType w:val="hybridMultilevel"/>
    <w:tmpl w:val="6800225C"/>
    <w:lvl w:ilvl="0" w:tplc="713C90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CB03CC"/>
    <w:multiLevelType w:val="hybridMultilevel"/>
    <w:tmpl w:val="79A41202"/>
    <w:lvl w:ilvl="0" w:tplc="17686C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2F7F38"/>
    <w:multiLevelType w:val="hybridMultilevel"/>
    <w:tmpl w:val="9210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562048"/>
    <w:multiLevelType w:val="hybridMultilevel"/>
    <w:tmpl w:val="265E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D60C0"/>
    <w:multiLevelType w:val="hybridMultilevel"/>
    <w:tmpl w:val="8F7E625E"/>
    <w:lvl w:ilvl="0" w:tplc="06D2E2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902FAD"/>
    <w:multiLevelType w:val="hybridMultilevel"/>
    <w:tmpl w:val="6F06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4A753C"/>
    <w:multiLevelType w:val="hybridMultilevel"/>
    <w:tmpl w:val="DBC0F4CE"/>
    <w:lvl w:ilvl="0" w:tplc="1DCC85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480E86"/>
    <w:multiLevelType w:val="hybridMultilevel"/>
    <w:tmpl w:val="D79E43FC"/>
    <w:lvl w:ilvl="0" w:tplc="2048CE6C">
      <w:start w:val="1"/>
      <w:numFmt w:val="bullet"/>
      <w:pStyle w:val="ListParagraph"/>
      <w:lvlText w:val=""/>
      <w:lvlJc w:val="left"/>
      <w:pPr>
        <w:ind w:left="915" w:hanging="360"/>
      </w:pPr>
      <w:rPr>
        <w:rFonts w:ascii="Symbol" w:hAnsi="Symbol" w:hint="default"/>
      </w:rPr>
    </w:lvl>
    <w:lvl w:ilvl="1" w:tplc="08090003">
      <w:start w:val="1"/>
      <w:numFmt w:val="bullet"/>
      <w:lvlText w:val="o"/>
      <w:lvlJc w:val="left"/>
      <w:pPr>
        <w:ind w:left="1635" w:hanging="360"/>
      </w:pPr>
      <w:rPr>
        <w:rFonts w:ascii="Courier New" w:hAnsi="Courier New" w:cs="Courier New" w:hint="default"/>
      </w:rPr>
    </w:lvl>
    <w:lvl w:ilvl="2" w:tplc="08090005">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6" w15:restartNumberingAfterBreak="0">
    <w:nsid w:val="673521A4"/>
    <w:multiLevelType w:val="hybridMultilevel"/>
    <w:tmpl w:val="7BB4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07435"/>
    <w:multiLevelType w:val="hybridMultilevel"/>
    <w:tmpl w:val="794616A8"/>
    <w:lvl w:ilvl="0" w:tplc="B4000F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C57661"/>
    <w:multiLevelType w:val="hybridMultilevel"/>
    <w:tmpl w:val="2C2620CA"/>
    <w:lvl w:ilvl="0" w:tplc="B9546856">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0349908">
    <w:abstractNumId w:val="3"/>
  </w:num>
  <w:num w:numId="2" w16cid:durableId="272791863">
    <w:abstractNumId w:val="2"/>
  </w:num>
  <w:num w:numId="3" w16cid:durableId="132910008">
    <w:abstractNumId w:val="13"/>
  </w:num>
  <w:num w:numId="4" w16cid:durableId="344096600">
    <w:abstractNumId w:val="11"/>
  </w:num>
  <w:num w:numId="5" w16cid:durableId="1589264283">
    <w:abstractNumId w:val="10"/>
  </w:num>
  <w:num w:numId="6" w16cid:durableId="907959850">
    <w:abstractNumId w:val="0"/>
  </w:num>
  <w:num w:numId="7" w16cid:durableId="740638988">
    <w:abstractNumId w:val="6"/>
  </w:num>
  <w:num w:numId="8" w16cid:durableId="2092238749">
    <w:abstractNumId w:val="16"/>
  </w:num>
  <w:num w:numId="9" w16cid:durableId="1003970834">
    <w:abstractNumId w:val="9"/>
  </w:num>
  <w:num w:numId="10" w16cid:durableId="225990905">
    <w:abstractNumId w:val="4"/>
  </w:num>
  <w:num w:numId="11" w16cid:durableId="862325145">
    <w:abstractNumId w:val="12"/>
  </w:num>
  <w:num w:numId="12" w16cid:durableId="1104423122">
    <w:abstractNumId w:val="5"/>
  </w:num>
  <w:num w:numId="13" w16cid:durableId="1107653938">
    <w:abstractNumId w:val="17"/>
  </w:num>
  <w:num w:numId="14" w16cid:durableId="2050563987">
    <w:abstractNumId w:val="14"/>
  </w:num>
  <w:num w:numId="15" w16cid:durableId="770707005">
    <w:abstractNumId w:val="15"/>
  </w:num>
  <w:num w:numId="16" w16cid:durableId="1142311532">
    <w:abstractNumId w:val="18"/>
  </w:num>
  <w:num w:numId="17" w16cid:durableId="344986164">
    <w:abstractNumId w:val="1"/>
  </w:num>
  <w:num w:numId="18" w16cid:durableId="900798159">
    <w:abstractNumId w:val="8"/>
  </w:num>
  <w:num w:numId="19" w16cid:durableId="1994336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FC"/>
    <w:rsid w:val="000071DA"/>
    <w:rsid w:val="00007404"/>
    <w:rsid w:val="0001392B"/>
    <w:rsid w:val="00014EC1"/>
    <w:rsid w:val="00016F1B"/>
    <w:rsid w:val="00030BA6"/>
    <w:rsid w:val="000361FC"/>
    <w:rsid w:val="00037DCF"/>
    <w:rsid w:val="00061D69"/>
    <w:rsid w:val="000714B4"/>
    <w:rsid w:val="000827C3"/>
    <w:rsid w:val="0009583E"/>
    <w:rsid w:val="00095B80"/>
    <w:rsid w:val="000A3E91"/>
    <w:rsid w:val="000A6B24"/>
    <w:rsid w:val="000B1D3A"/>
    <w:rsid w:val="000B1ED6"/>
    <w:rsid w:val="000C1F06"/>
    <w:rsid w:val="000D3D4E"/>
    <w:rsid w:val="000D7840"/>
    <w:rsid w:val="000E5C00"/>
    <w:rsid w:val="000E75DC"/>
    <w:rsid w:val="000F1608"/>
    <w:rsid w:val="00100DA9"/>
    <w:rsid w:val="00103641"/>
    <w:rsid w:val="00112C6F"/>
    <w:rsid w:val="001157A7"/>
    <w:rsid w:val="00125DCE"/>
    <w:rsid w:val="001309A9"/>
    <w:rsid w:val="00131F70"/>
    <w:rsid w:val="00132E21"/>
    <w:rsid w:val="00136D45"/>
    <w:rsid w:val="00141236"/>
    <w:rsid w:val="00145931"/>
    <w:rsid w:val="00147C8D"/>
    <w:rsid w:val="00157D1D"/>
    <w:rsid w:val="001614F2"/>
    <w:rsid w:val="001644A1"/>
    <w:rsid w:val="00175052"/>
    <w:rsid w:val="001B6E47"/>
    <w:rsid w:val="001C4455"/>
    <w:rsid w:val="001F0116"/>
    <w:rsid w:val="001F086A"/>
    <w:rsid w:val="00200E9B"/>
    <w:rsid w:val="0020473A"/>
    <w:rsid w:val="00206ECC"/>
    <w:rsid w:val="002103AC"/>
    <w:rsid w:val="00214098"/>
    <w:rsid w:val="002170D5"/>
    <w:rsid w:val="002276E5"/>
    <w:rsid w:val="00230EF5"/>
    <w:rsid w:val="00232D56"/>
    <w:rsid w:val="002352D4"/>
    <w:rsid w:val="002425BF"/>
    <w:rsid w:val="00242E6C"/>
    <w:rsid w:val="00247541"/>
    <w:rsid w:val="00262610"/>
    <w:rsid w:val="00272F73"/>
    <w:rsid w:val="002732C1"/>
    <w:rsid w:val="00280BAC"/>
    <w:rsid w:val="002915FB"/>
    <w:rsid w:val="00292638"/>
    <w:rsid w:val="00297DB1"/>
    <w:rsid w:val="002A0D48"/>
    <w:rsid w:val="002A63F8"/>
    <w:rsid w:val="002B171A"/>
    <w:rsid w:val="002B1877"/>
    <w:rsid w:val="002C2A4F"/>
    <w:rsid w:val="002C2EE9"/>
    <w:rsid w:val="002C30F8"/>
    <w:rsid w:val="002D1329"/>
    <w:rsid w:val="002D3F72"/>
    <w:rsid w:val="002E0C06"/>
    <w:rsid w:val="002E11FD"/>
    <w:rsid w:val="002E1F8E"/>
    <w:rsid w:val="002E2A55"/>
    <w:rsid w:val="002E79A7"/>
    <w:rsid w:val="002F5EF4"/>
    <w:rsid w:val="00314DFC"/>
    <w:rsid w:val="00332F43"/>
    <w:rsid w:val="00335462"/>
    <w:rsid w:val="00337D41"/>
    <w:rsid w:val="00347132"/>
    <w:rsid w:val="003473C8"/>
    <w:rsid w:val="00350BE6"/>
    <w:rsid w:val="00354B7E"/>
    <w:rsid w:val="00367EDB"/>
    <w:rsid w:val="00367F5A"/>
    <w:rsid w:val="003722A1"/>
    <w:rsid w:val="0039144C"/>
    <w:rsid w:val="00393D52"/>
    <w:rsid w:val="003A153E"/>
    <w:rsid w:val="003A2A01"/>
    <w:rsid w:val="003A5847"/>
    <w:rsid w:val="003B6E67"/>
    <w:rsid w:val="003C35CB"/>
    <w:rsid w:val="003C444E"/>
    <w:rsid w:val="003D12CD"/>
    <w:rsid w:val="003D4C46"/>
    <w:rsid w:val="003E3769"/>
    <w:rsid w:val="003F447C"/>
    <w:rsid w:val="00404C9C"/>
    <w:rsid w:val="00423B90"/>
    <w:rsid w:val="00424619"/>
    <w:rsid w:val="00432D4F"/>
    <w:rsid w:val="00443E16"/>
    <w:rsid w:val="004449F2"/>
    <w:rsid w:val="00445BEA"/>
    <w:rsid w:val="004651FE"/>
    <w:rsid w:val="00475B09"/>
    <w:rsid w:val="00480531"/>
    <w:rsid w:val="00493CE8"/>
    <w:rsid w:val="004B1C87"/>
    <w:rsid w:val="004C3FD6"/>
    <w:rsid w:val="004C4FE8"/>
    <w:rsid w:val="004D3A8E"/>
    <w:rsid w:val="004E3134"/>
    <w:rsid w:val="004E6059"/>
    <w:rsid w:val="004E7CD9"/>
    <w:rsid w:val="004F2789"/>
    <w:rsid w:val="00502AC4"/>
    <w:rsid w:val="0050655D"/>
    <w:rsid w:val="00511368"/>
    <w:rsid w:val="00515A63"/>
    <w:rsid w:val="00517108"/>
    <w:rsid w:val="00530664"/>
    <w:rsid w:val="005350A1"/>
    <w:rsid w:val="005378EC"/>
    <w:rsid w:val="00544715"/>
    <w:rsid w:val="00545011"/>
    <w:rsid w:val="00551961"/>
    <w:rsid w:val="00555845"/>
    <w:rsid w:val="005636C6"/>
    <w:rsid w:val="0057079F"/>
    <w:rsid w:val="00571AC6"/>
    <w:rsid w:val="00572E0B"/>
    <w:rsid w:val="00573FC0"/>
    <w:rsid w:val="00584C57"/>
    <w:rsid w:val="00591C30"/>
    <w:rsid w:val="00594208"/>
    <w:rsid w:val="005A2868"/>
    <w:rsid w:val="005A7163"/>
    <w:rsid w:val="005B41E0"/>
    <w:rsid w:val="005C3574"/>
    <w:rsid w:val="005D00C6"/>
    <w:rsid w:val="005D7877"/>
    <w:rsid w:val="005E29F7"/>
    <w:rsid w:val="005E4AD0"/>
    <w:rsid w:val="005F56E7"/>
    <w:rsid w:val="005F7508"/>
    <w:rsid w:val="0061123A"/>
    <w:rsid w:val="006113D3"/>
    <w:rsid w:val="0061642F"/>
    <w:rsid w:val="0061767A"/>
    <w:rsid w:val="00625798"/>
    <w:rsid w:val="00626E5D"/>
    <w:rsid w:val="006277FE"/>
    <w:rsid w:val="00630165"/>
    <w:rsid w:val="00643E3C"/>
    <w:rsid w:val="0065632B"/>
    <w:rsid w:val="00660CBA"/>
    <w:rsid w:val="00660D01"/>
    <w:rsid w:val="0066381D"/>
    <w:rsid w:val="00665F6A"/>
    <w:rsid w:val="00671218"/>
    <w:rsid w:val="006712D8"/>
    <w:rsid w:val="006867DA"/>
    <w:rsid w:val="006A65CB"/>
    <w:rsid w:val="006B1434"/>
    <w:rsid w:val="006B6F48"/>
    <w:rsid w:val="006C1DAB"/>
    <w:rsid w:val="006C32E8"/>
    <w:rsid w:val="006E198A"/>
    <w:rsid w:val="006E49EC"/>
    <w:rsid w:val="006F579F"/>
    <w:rsid w:val="006F5D83"/>
    <w:rsid w:val="00703314"/>
    <w:rsid w:val="00705CE2"/>
    <w:rsid w:val="0071121A"/>
    <w:rsid w:val="00714E00"/>
    <w:rsid w:val="00723EA0"/>
    <w:rsid w:val="00742754"/>
    <w:rsid w:val="00743006"/>
    <w:rsid w:val="00753422"/>
    <w:rsid w:val="00753D0A"/>
    <w:rsid w:val="007A27E8"/>
    <w:rsid w:val="007A414D"/>
    <w:rsid w:val="007A6136"/>
    <w:rsid w:val="007A7B5E"/>
    <w:rsid w:val="007C1ED0"/>
    <w:rsid w:val="007D4492"/>
    <w:rsid w:val="007F0EAC"/>
    <w:rsid w:val="007F5745"/>
    <w:rsid w:val="007F755C"/>
    <w:rsid w:val="008016C7"/>
    <w:rsid w:val="0080717F"/>
    <w:rsid w:val="00822EA7"/>
    <w:rsid w:val="008337EB"/>
    <w:rsid w:val="00834C3A"/>
    <w:rsid w:val="00837D62"/>
    <w:rsid w:val="008519EC"/>
    <w:rsid w:val="00856A38"/>
    <w:rsid w:val="00860B08"/>
    <w:rsid w:val="00860B2C"/>
    <w:rsid w:val="008640AE"/>
    <w:rsid w:val="00870902"/>
    <w:rsid w:val="008747F6"/>
    <w:rsid w:val="00876A14"/>
    <w:rsid w:val="00893929"/>
    <w:rsid w:val="00893A93"/>
    <w:rsid w:val="008950A1"/>
    <w:rsid w:val="008A6F30"/>
    <w:rsid w:val="008B12E9"/>
    <w:rsid w:val="008B4B65"/>
    <w:rsid w:val="008C0F44"/>
    <w:rsid w:val="008D6C60"/>
    <w:rsid w:val="008E0B0C"/>
    <w:rsid w:val="008E4C6B"/>
    <w:rsid w:val="0090157F"/>
    <w:rsid w:val="00913D82"/>
    <w:rsid w:val="00931DAE"/>
    <w:rsid w:val="00932FA5"/>
    <w:rsid w:val="00951257"/>
    <w:rsid w:val="009636B1"/>
    <w:rsid w:val="00973694"/>
    <w:rsid w:val="00984280"/>
    <w:rsid w:val="00985325"/>
    <w:rsid w:val="009857E1"/>
    <w:rsid w:val="009A4784"/>
    <w:rsid w:val="009A4D5F"/>
    <w:rsid w:val="009A5B81"/>
    <w:rsid w:val="009A75CA"/>
    <w:rsid w:val="009B4CAD"/>
    <w:rsid w:val="009D5D1A"/>
    <w:rsid w:val="009E066F"/>
    <w:rsid w:val="009E26A9"/>
    <w:rsid w:val="009F7E35"/>
    <w:rsid w:val="00A11394"/>
    <w:rsid w:val="00A118ED"/>
    <w:rsid w:val="00A136CB"/>
    <w:rsid w:val="00A21A7D"/>
    <w:rsid w:val="00A23E90"/>
    <w:rsid w:val="00A260D8"/>
    <w:rsid w:val="00A36B8B"/>
    <w:rsid w:val="00A36C27"/>
    <w:rsid w:val="00A42B6A"/>
    <w:rsid w:val="00A47D68"/>
    <w:rsid w:val="00A558AC"/>
    <w:rsid w:val="00A65525"/>
    <w:rsid w:val="00A67F64"/>
    <w:rsid w:val="00A80FF9"/>
    <w:rsid w:val="00A90D1E"/>
    <w:rsid w:val="00A910B1"/>
    <w:rsid w:val="00AA00DC"/>
    <w:rsid w:val="00AA1D5A"/>
    <w:rsid w:val="00AB07F4"/>
    <w:rsid w:val="00AB2E0E"/>
    <w:rsid w:val="00AC2C86"/>
    <w:rsid w:val="00AC797D"/>
    <w:rsid w:val="00AD6EFB"/>
    <w:rsid w:val="00AE0730"/>
    <w:rsid w:val="00AE652A"/>
    <w:rsid w:val="00AE7F63"/>
    <w:rsid w:val="00AF60BF"/>
    <w:rsid w:val="00B026BD"/>
    <w:rsid w:val="00B177CA"/>
    <w:rsid w:val="00B358EB"/>
    <w:rsid w:val="00B37024"/>
    <w:rsid w:val="00B433F9"/>
    <w:rsid w:val="00B43A1C"/>
    <w:rsid w:val="00B51E0D"/>
    <w:rsid w:val="00B5523E"/>
    <w:rsid w:val="00B56C98"/>
    <w:rsid w:val="00B57C8C"/>
    <w:rsid w:val="00B90D8C"/>
    <w:rsid w:val="00B92C7B"/>
    <w:rsid w:val="00B92FA0"/>
    <w:rsid w:val="00B95777"/>
    <w:rsid w:val="00BA1A2B"/>
    <w:rsid w:val="00BA65F7"/>
    <w:rsid w:val="00BB34B3"/>
    <w:rsid w:val="00BC085B"/>
    <w:rsid w:val="00BC69D9"/>
    <w:rsid w:val="00BD40DE"/>
    <w:rsid w:val="00BE61B8"/>
    <w:rsid w:val="00BF07DA"/>
    <w:rsid w:val="00BF5EFD"/>
    <w:rsid w:val="00BF6D7F"/>
    <w:rsid w:val="00C00B76"/>
    <w:rsid w:val="00C06F4D"/>
    <w:rsid w:val="00C16DCB"/>
    <w:rsid w:val="00C444CD"/>
    <w:rsid w:val="00C56A63"/>
    <w:rsid w:val="00C818BD"/>
    <w:rsid w:val="00C9005F"/>
    <w:rsid w:val="00CC61CE"/>
    <w:rsid w:val="00CC61E0"/>
    <w:rsid w:val="00CD53B4"/>
    <w:rsid w:val="00CD5B4C"/>
    <w:rsid w:val="00CD75FB"/>
    <w:rsid w:val="00D00066"/>
    <w:rsid w:val="00D01A33"/>
    <w:rsid w:val="00D25A2A"/>
    <w:rsid w:val="00D41892"/>
    <w:rsid w:val="00D44D8F"/>
    <w:rsid w:val="00D46BB7"/>
    <w:rsid w:val="00D60510"/>
    <w:rsid w:val="00D615C4"/>
    <w:rsid w:val="00D63477"/>
    <w:rsid w:val="00D63AF0"/>
    <w:rsid w:val="00D65F9B"/>
    <w:rsid w:val="00D7290F"/>
    <w:rsid w:val="00D731A2"/>
    <w:rsid w:val="00D91CB6"/>
    <w:rsid w:val="00D92940"/>
    <w:rsid w:val="00DA1266"/>
    <w:rsid w:val="00DA29CA"/>
    <w:rsid w:val="00DA32B2"/>
    <w:rsid w:val="00DC1DE3"/>
    <w:rsid w:val="00DE06E1"/>
    <w:rsid w:val="00DE1390"/>
    <w:rsid w:val="00DE4513"/>
    <w:rsid w:val="00DE4CBD"/>
    <w:rsid w:val="00DE6BC9"/>
    <w:rsid w:val="00DE7395"/>
    <w:rsid w:val="00E0545D"/>
    <w:rsid w:val="00E26158"/>
    <w:rsid w:val="00E34472"/>
    <w:rsid w:val="00E42E8F"/>
    <w:rsid w:val="00E463DC"/>
    <w:rsid w:val="00E71FC4"/>
    <w:rsid w:val="00E72D19"/>
    <w:rsid w:val="00E7379C"/>
    <w:rsid w:val="00E77BE3"/>
    <w:rsid w:val="00E85C68"/>
    <w:rsid w:val="00E97797"/>
    <w:rsid w:val="00EA185A"/>
    <w:rsid w:val="00EA27B4"/>
    <w:rsid w:val="00EB5B2D"/>
    <w:rsid w:val="00ED419D"/>
    <w:rsid w:val="00EE5A2F"/>
    <w:rsid w:val="00EF0142"/>
    <w:rsid w:val="00EF2821"/>
    <w:rsid w:val="00F11C6F"/>
    <w:rsid w:val="00F14924"/>
    <w:rsid w:val="00F17A9C"/>
    <w:rsid w:val="00F23B60"/>
    <w:rsid w:val="00F27C70"/>
    <w:rsid w:val="00F50B74"/>
    <w:rsid w:val="00F52FA9"/>
    <w:rsid w:val="00F55B14"/>
    <w:rsid w:val="00F575DF"/>
    <w:rsid w:val="00F65559"/>
    <w:rsid w:val="00F702F3"/>
    <w:rsid w:val="00F736DC"/>
    <w:rsid w:val="00F75345"/>
    <w:rsid w:val="00F7704D"/>
    <w:rsid w:val="00F814F3"/>
    <w:rsid w:val="00F841D1"/>
    <w:rsid w:val="00F908C5"/>
    <w:rsid w:val="00F96C95"/>
    <w:rsid w:val="00FA0351"/>
    <w:rsid w:val="00FB01CD"/>
    <w:rsid w:val="00FB4FFE"/>
    <w:rsid w:val="00FC23A6"/>
    <w:rsid w:val="00FD3500"/>
    <w:rsid w:val="00FD3E8E"/>
    <w:rsid w:val="00FF36C8"/>
    <w:rsid w:val="00FF51CB"/>
    <w:rsid w:val="030E3424"/>
    <w:rsid w:val="131D8D37"/>
    <w:rsid w:val="154FA0AD"/>
    <w:rsid w:val="244CDE92"/>
    <w:rsid w:val="2E1FC6B2"/>
    <w:rsid w:val="30B264B4"/>
    <w:rsid w:val="37657C9A"/>
    <w:rsid w:val="45CD4AF0"/>
    <w:rsid w:val="6269A1D9"/>
    <w:rsid w:val="672C83C8"/>
    <w:rsid w:val="6761D958"/>
    <w:rsid w:val="682B6976"/>
    <w:rsid w:val="71AA1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A1A3"/>
  <w15:chartTrackingRefBased/>
  <w15:docId w15:val="{7AB410FE-8BF1-4D9D-90E8-23C0A09E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E5D"/>
    <w:pPr>
      <w:spacing w:after="8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985325"/>
    <w:pPr>
      <w:numPr>
        <w:numId w:val="15"/>
      </w:numPr>
      <w:overflowPunct w:val="0"/>
      <w:autoSpaceDE w:val="0"/>
      <w:autoSpaceDN w:val="0"/>
      <w:adjustRightInd w:val="0"/>
      <w:spacing w:after="120" w:line="240" w:lineRule="auto"/>
      <w:textAlignment w:val="baseline"/>
    </w:pPr>
    <w:rPr>
      <w:rFonts w:cs="Arial"/>
      <w:sz w:val="24"/>
      <w:szCs w:val="24"/>
      <w:lang w:eastAsia="en-GB"/>
    </w:rPr>
  </w:style>
  <w:style w:type="paragraph" w:styleId="FootnoteText">
    <w:name w:val="footnote text"/>
    <w:basedOn w:val="Normal"/>
    <w:link w:val="FootnoteTextChar"/>
    <w:uiPriority w:val="99"/>
    <w:unhideWhenUsed/>
    <w:rsid w:val="008747F6"/>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747F6"/>
    <w:rPr>
      <w:rFonts w:ascii="Arial" w:eastAsia="Times New Roman" w:hAnsi="Arial" w:cs="Times New Roman"/>
      <w:sz w:val="20"/>
      <w:szCs w:val="20"/>
    </w:rPr>
  </w:style>
  <w:style w:type="character" w:styleId="FootnoteReference">
    <w:name w:val="footnote reference"/>
    <w:basedOn w:val="DefaultParagraphFont"/>
    <w:uiPriority w:val="99"/>
    <w:unhideWhenUsed/>
    <w:rsid w:val="006867DA"/>
    <w:rPr>
      <w:vertAlign w:val="superscript"/>
    </w:rPr>
  </w:style>
  <w:style w:type="paragraph" w:styleId="Header">
    <w:name w:val="header"/>
    <w:basedOn w:val="Normal"/>
    <w:link w:val="HeaderChar"/>
    <w:rsid w:val="00A90D1E"/>
    <w:pPr>
      <w:tabs>
        <w:tab w:val="center" w:pos="4153"/>
        <w:tab w:val="right" w:pos="8306"/>
      </w:tabs>
      <w:spacing w:after="0" w:line="240" w:lineRule="auto"/>
    </w:pPr>
    <w:rPr>
      <w:rFonts w:eastAsia="Times New Roman" w:cs="Times New Roman"/>
      <w:sz w:val="24"/>
      <w:szCs w:val="20"/>
    </w:rPr>
  </w:style>
  <w:style w:type="character" w:customStyle="1" w:styleId="HeaderChar">
    <w:name w:val="Header Char"/>
    <w:basedOn w:val="DefaultParagraphFont"/>
    <w:link w:val="Header"/>
    <w:rsid w:val="00A90D1E"/>
    <w:rPr>
      <w:rFonts w:ascii="Arial" w:eastAsia="Times New Roman" w:hAnsi="Arial" w:cs="Times New Roman"/>
      <w:sz w:val="24"/>
      <w:szCs w:val="20"/>
    </w:rPr>
  </w:style>
  <w:style w:type="table" w:styleId="TableGrid">
    <w:name w:val="Table Grid"/>
    <w:basedOn w:val="TableNormal"/>
    <w:rsid w:val="00A90D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6B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B24"/>
    <w:rPr>
      <w:rFonts w:ascii="Arial" w:hAnsi="Arial"/>
    </w:rPr>
  </w:style>
  <w:style w:type="character" w:styleId="Hyperlink">
    <w:name w:val="Hyperlink"/>
    <w:uiPriority w:val="99"/>
    <w:rsid w:val="008747F6"/>
    <w:rPr>
      <w:color w:val="0000FF"/>
      <w:u w:val="single"/>
    </w:rPr>
  </w:style>
  <w:style w:type="paragraph" w:customStyle="1" w:styleId="Default">
    <w:name w:val="Default"/>
    <w:rsid w:val="000C1F0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276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6E5"/>
    <w:rPr>
      <w:rFonts w:ascii="Segoe UI" w:hAnsi="Segoe UI" w:cs="Segoe UI"/>
      <w:sz w:val="18"/>
      <w:szCs w:val="18"/>
    </w:rPr>
  </w:style>
  <w:style w:type="paragraph" w:styleId="EndnoteText">
    <w:name w:val="endnote text"/>
    <w:basedOn w:val="Normal"/>
    <w:link w:val="EndnoteTextChar"/>
    <w:uiPriority w:val="99"/>
    <w:semiHidden/>
    <w:unhideWhenUsed/>
    <w:rsid w:val="000E5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5C00"/>
    <w:rPr>
      <w:rFonts w:ascii="Arial" w:hAnsi="Arial"/>
      <w:sz w:val="20"/>
      <w:szCs w:val="20"/>
    </w:rPr>
  </w:style>
  <w:style w:type="character" w:styleId="EndnoteReference">
    <w:name w:val="endnote reference"/>
    <w:basedOn w:val="DefaultParagraphFont"/>
    <w:uiPriority w:val="99"/>
    <w:semiHidden/>
    <w:unhideWhenUsed/>
    <w:rsid w:val="000E5C00"/>
    <w:rPr>
      <w:vertAlign w:val="superscript"/>
    </w:rPr>
  </w:style>
  <w:style w:type="table" w:customStyle="1" w:styleId="TableGrid1">
    <w:name w:val="Table Grid1"/>
    <w:basedOn w:val="TableNormal"/>
    <w:next w:val="TableGrid"/>
    <w:rsid w:val="00CD5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5B4C"/>
    <w:rPr>
      <w:color w:val="808080"/>
    </w:rPr>
  </w:style>
  <w:style w:type="paragraph" w:styleId="Revision">
    <w:name w:val="Revision"/>
    <w:hidden/>
    <w:uiPriority w:val="99"/>
    <w:semiHidden/>
    <w:rsid w:val="00A47D68"/>
    <w:pPr>
      <w:spacing w:after="0" w:line="240" w:lineRule="auto"/>
    </w:pPr>
    <w:rPr>
      <w:rFonts w:ascii="Arial" w:hAnsi="Arial"/>
    </w:rPr>
  </w:style>
  <w:style w:type="character" w:styleId="UnresolvedMention">
    <w:name w:val="Unresolved Mention"/>
    <w:basedOn w:val="DefaultParagraphFont"/>
    <w:uiPriority w:val="99"/>
    <w:semiHidden/>
    <w:unhideWhenUsed/>
    <w:rsid w:val="00BD40DE"/>
    <w:rPr>
      <w:color w:val="605E5C"/>
      <w:shd w:val="clear" w:color="auto" w:fill="E1DFDD"/>
    </w:rPr>
  </w:style>
  <w:style w:type="character" w:customStyle="1" w:styleId="cf01">
    <w:name w:val="cf01"/>
    <w:basedOn w:val="DefaultParagraphFont"/>
    <w:rsid w:val="006F5D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export-health-certificates/fresh-meat-intended-for-human-consumption-excluding-mechanically-separated-meat-of-domestic-bovine-animals-to-the-european-union-and-northern-ireland-certificate-8368"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mprove-ov.com/instructions/instructions.php?ta=ta_sear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export-health-certificates"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oodstandards.gov.scot/publications-and-research/publications?category=584&amp;orderby=resources_pub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094d47e54b4b6b00c4822fb1a934d9f7">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4bb2386353fef8ab12d645943a39e7c"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f18dbe-f08c-4a27-9a1b-3256889afa95">CCPLUS-1046792359-30955</_dlc_DocId>
    <_dlc_DocIdUrl xmlns="edf18dbe-f08c-4a27-9a1b-3256889afa95">
      <Url>https://defra.sharepoint.com/sites/ContentCloudPlus/_layouts/15/DocIdRedir.aspx?ID=CCPLUS-1046792359-30955</Url>
      <Description>CCPLUS-1046792359-30955</Description>
    </_dlc_DocIdUrl>
    <TaxCatchAll xmlns="edf18dbe-f08c-4a27-9a1b-3256889afa95">
      <Value>14</Value>
      <Value>6</Value>
      <Value>5</Value>
      <Value>3</Value>
      <Value>2</Value>
      <Value>1</Value>
      <Value>85</Value>
    </TaxCatchAll>
    <Team xmlns="edf18dbe-f08c-4a27-9a1b-3256889afa95">BFP EU Exit</Team>
    <ccApprovedDate1 xmlns="edf18dbe-f08c-4a27-9a1b-3256889afa95">2025-06-06T00:00:00+00:00</ccApprovedDate1>
    <ccStatus xmlns="edf18dbe-f08c-4a27-9a1b-3256889afa95">Published</ccStatus>
    <ccContributors xmlns="edf18dbe-f08c-4a27-9a1b-3256889afa95">
      <UserInfo>
        <DisplayName>Rosemary Robson</DisplayName>
        <AccountId>16893</AccountId>
        <AccountType/>
      </UserInfo>
    </ccContributors>
    <ccDateAssured xmlns="edf18dbe-f08c-4a27-9a1b-3256889afa95">2026-01-27T13:53:55+00:00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2029-01-23T00:00:00+00:00</ccScheduledReviewDate>
    <ACTION xmlns="edf18dbe-f08c-4a27-9a1b-3256889afa95">72301</ACTION>
    <ccChangeType xmlns="edf18dbe-f08c-4a27-9a1b-3256889afa95">Minor</ccChangeType>
    <ccDuration xmlns="edf18dbe-f08c-4a27-9a1b-3256889afa95">0</ccDuration>
    <ccPublishOnApproval xmlns="edf18dbe-f08c-4a27-9a1b-3256889afa95">true</ccPublishOnApproval>
    <ccReference xmlns="edf18dbe-f08c-4a27-9a1b-3256889afa95">72301</ccReference>
    <ccApprovedDate2 xmlns="edf18dbe-f08c-4a27-9a1b-3256889afa95" xsi:nil="true"/>
    <ccScheduledPublishDate xmlns="edf18dbe-f08c-4a27-9a1b-3256889afa95" xsi:nil="true"/>
    <ccDescription xmlns="edf18dbe-f08c-4a27-9a1b-3256889afa95">Slaughterhouse Veterinary SHA for the Movement within GB of Domestic Meat and ABPs from Bovines Intended for Export to the EU SPS Area</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Isabelle Rock</DisplayName>
        <AccountId>37</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Anne Tordoff</DisplayName>
        <AccountId>8280</AccountId>
        <AccountType/>
      </UserInfo>
    </ccApprovers>
    <ccLanguage xmlns="edf18dbe-f08c-4a27-9a1b-3256889afa95">
      <Value>English</Value>
    </ccLanguage>
    <ccApproverOrganisation1 xmlns="edf18dbe-f08c-4a27-9a1b-3256889afa95">APHA</ccApproverOrganisation1>
    <ccSubmittedWorkdayDelta xmlns="edf18dbe-f08c-4a27-9a1b-3256889afa95">2</ccSubmittedWorkdayDelta>
    <ccAssurerComment xmlns="edf18dbe-f08c-4a27-9a1b-3256889afa95">&lt;p&gt;Good afternoon, your content has passed assurance. Many thanks, Issy Rock&lt;/p&gt;</ccAssurerComment>
    <ccApproverJobTitle1 xmlns="edf18dbe-f08c-4a27-9a1b-3256889afa95">Grade 6 (Defra)</ccApproverJobTitle1>
    <ccLastReviewedOnDate xmlns="edf18dbe-f08c-4a27-9a1b-3256889afa95">2025-06-05T00:00:00+00:00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ET241 Slaughterhouse Veterinary Support Health Attestation for the Movement within Great Britain of Domestic Bovine Meat and Animal By-Products from Bovine Animals Intended for Export to the EU SPS Area</ccLegacyReference>
    <ccApproverJobTitle3 xmlns="edf18dbe-f08c-4a27-9a1b-3256889afa95" xsi:nil="true"/>
    <ccApproverOrganisation4 xmlns="edf18dbe-f08c-4a27-9a1b-3256889afa95" xsi:nil="true"/>
    <ccScheduledReviewedBy xmlns="edf18dbe-f08c-4a27-9a1b-3256889afa95">
      <UserInfo>
        <DisplayName>Mick Pybus</DisplayName>
        <AccountId>77</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9b48ede4-0ac1-4df2-9f36-d8bceb66d77c</TermId>
        </TermInfo>
      </Terms>
    </i7526201392745a2b0a0da3858a507d7>
    <ccCommentToApprover xmlns="edf18dbe-f08c-4a27-9a1b-3256889afa95">Anne - I've sent you the email for when this one comes around for approval but we've just copied the changes Policy have made</ccCommentToApprover>
    <ccApproverJobTitle4 xmlns="edf18dbe-f08c-4a27-9a1b-3256889afa95" xsi:nil="true"/>
    <ccReviewStatus xmlns="edf18dbe-f08c-4a27-9a1b-3256889afa95">Completed</ccReviewStatus>
    <ccPublishDate xmlns="edf18dbe-f08c-4a27-9a1b-3256889afa95">2026-01-29T15:41:21+00:00</ccPublishDate>
    <ccApproverJobTitle5 xmlns="edf18dbe-f08c-4a27-9a1b-3256889afa95" xsi:nil="true"/>
    <ccVersion xmlns="edf18dbe-f08c-4a27-9a1b-3256889afa95">7.0</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The ET241 Support Health Attestation has been updated to allow its use for non-EU Exports </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72301</AssurerAction>
    <ccContentOwner xmlns="edf18dbe-f08c-4a27-9a1b-3256889afa95">
      <UserInfo>
        <DisplayName>Mick Pybus</DisplayName>
        <AccountId>77</AccountId>
        <AccountType/>
      </UserInfo>
      <UserInfo>
        <DisplayName>Anne Tordoff</DisplayName>
        <AccountId>8280</AccountId>
        <AccountType/>
      </UserInfo>
      <UserInfo>
        <DisplayName>Philippa Liles</DisplayName>
        <AccountId>8340</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Nicola Hirst</DisplayName>
        <AccountId>7752</AccountId>
        <AccountType/>
      </UserInfo>
    </ccSeniorResponsibleOwner>
    <ccCommentToAssurer xmlns="edf18dbe-f08c-4a27-9a1b-3256889afa95" xsi:nil="true"/>
    <ccApprovedDate4 xmlns="edf18dbe-f08c-4a27-9a1b-3256889afa95" xsi:nil="true"/>
    <Action2 xmlns="edf18dbe-f08c-4a27-9a1b-3256889afa95">72301</Action2>
    <Topic xmlns="edf18dbe-f08c-4a27-9a1b-3256889afa95">Exports &amp; NI Protocol</Topic>
    <ccMetadataItemId xmlns="edf18dbe-f08c-4a27-9a1b-3256889afa95">33215</ccMetadataItemId>
    <ccSubmitDate xmlns="edf18dbe-f08c-4a27-9a1b-3256889afa95">2026-01-23T09:03:31+00:00</ccSubmitDate>
    <ccApproverComment1 xmlns="edf18dbe-f08c-4a27-9a1b-3256889afa95">Updates have been made in accordance with changes to Great Britain's controlled BSE risk requirements</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ET</Value>
    </ccWorkAreaLevel4>
    <ccWorkAreaLevel5 xmlns="edf18dbe-f08c-4a27-9a1b-3256889afa95">
      <Value>ET</Value>
    </ccWorkAreaLevel5>
    <ccWorkAreaLevel2 xmlns="edf18dbe-f08c-4a27-9a1b-3256889afa95">
      <Value>Border controls</Value>
    </ccWorkAreaLevel2>
    <ccWorkAreaLevel3 xmlns="edf18dbe-f08c-4a27-9a1b-3256889afa95">
      <Value>Exports</Value>
    </ccWorkAreaLevel3>
    <ccSubmittedByEmail xmlns="edf18dbe-f08c-4a27-9a1b-3256889afa95">Mick.Pybus@apha.gov.uk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4.xml><?xml version="1.0" encoding="utf-8"?>
<?mso-contentType ?>
<SharedContentType xmlns="Microsoft.SharePoint.Taxonomy.ContentTypeSync" SourceId="d1117845-93f6-4da3-abaa-fcb4fa669c78" ContentTypeId="0x0101" PreviousValue="false" LastSyncTimeStamp="2022-12-23T11:43:36.903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97B75E-6CDB-4B61-B6AE-BDD945EC2CC6}">
  <ds:schemaRefs>
    <ds:schemaRef ds:uri="http://schemas.openxmlformats.org/officeDocument/2006/bibliography"/>
  </ds:schemaRefs>
</ds:datastoreItem>
</file>

<file path=customXml/itemProps2.xml><?xml version="1.0" encoding="utf-8"?>
<ds:datastoreItem xmlns:ds="http://schemas.openxmlformats.org/officeDocument/2006/customXml" ds:itemID="{F9FBD3BB-AC57-4EE5-A37A-8E3C673D2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AF21F0-5324-45D9-8371-B02C7255AB3D}">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customXml/itemProps4.xml><?xml version="1.0" encoding="utf-8"?>
<ds:datastoreItem xmlns:ds="http://schemas.openxmlformats.org/officeDocument/2006/customXml" ds:itemID="{76792905-C7B1-44F3-A570-801A77F0B2E2}">
  <ds:schemaRefs>
    <ds:schemaRef ds:uri="Microsoft.SharePoint.Taxonomy.ContentTypeSync"/>
  </ds:schemaRefs>
</ds:datastoreItem>
</file>

<file path=customXml/itemProps5.xml><?xml version="1.0" encoding="utf-8"?>
<ds:datastoreItem xmlns:ds="http://schemas.openxmlformats.org/officeDocument/2006/customXml" ds:itemID="{EFF8A542-0E65-4ADD-B573-ABF1CE8DC4BB}">
  <ds:schemaRefs>
    <ds:schemaRef ds:uri="http://schemas.microsoft.com/sharepoint/v3/contenttype/forms"/>
  </ds:schemaRefs>
</ds:datastoreItem>
</file>

<file path=customXml/itemProps6.xml><?xml version="1.0" encoding="utf-8"?>
<ds:datastoreItem xmlns:ds="http://schemas.openxmlformats.org/officeDocument/2006/customXml" ds:itemID="{FD7A9536-7B13-4C7B-A8D1-D4FCAF5B50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2128</Words>
  <Characters>12132</Characters>
  <Application>Microsoft Office Word</Application>
  <DocSecurity>12</DocSecurity>
  <Lines>101</Lines>
  <Paragraphs>28</Paragraphs>
  <ScaleCrop>false</ScaleCrop>
  <HeadingPairs>
    <vt:vector size="2" baseType="variant">
      <vt:variant>
        <vt:lpstr>Title</vt:lpstr>
      </vt:variant>
      <vt:variant>
        <vt:i4>1</vt:i4>
      </vt:variant>
    </vt:vector>
  </HeadingPairs>
  <TitlesOfParts>
    <vt:vector size="1" baseType="lpstr">
      <vt:lpstr>ET241 SLH Veterinary SHA: movement within GB: domestic meat/ABPs from bovines</vt:lpstr>
    </vt:vector>
  </TitlesOfParts>
  <Company/>
  <LinksUpToDate>false</LinksUpToDate>
  <CharactersWithSpaces>14232</CharactersWithSpaces>
  <SharedDoc>false</SharedDoc>
  <HLinks>
    <vt:vector size="24" baseType="variant">
      <vt:variant>
        <vt:i4>589949</vt:i4>
      </vt:variant>
      <vt:variant>
        <vt:i4>135</vt:i4>
      </vt:variant>
      <vt:variant>
        <vt:i4>0</vt:i4>
      </vt:variant>
      <vt:variant>
        <vt:i4>5</vt:i4>
      </vt:variant>
      <vt:variant>
        <vt:lpwstr>https://www.improve-ov.com/instructions/instructions.php?ta=ta_search</vt:lpwstr>
      </vt:variant>
      <vt:variant>
        <vt:lpwstr/>
      </vt:variant>
      <vt:variant>
        <vt:i4>6029400</vt:i4>
      </vt:variant>
      <vt:variant>
        <vt:i4>132</vt:i4>
      </vt:variant>
      <vt:variant>
        <vt:i4>0</vt:i4>
      </vt:variant>
      <vt:variant>
        <vt:i4>5</vt:i4>
      </vt:variant>
      <vt:variant>
        <vt:lpwstr>https://www.gov.uk/export-health-certificates</vt:lpwstr>
      </vt:variant>
      <vt:variant>
        <vt:lpwstr/>
      </vt:variant>
      <vt:variant>
        <vt:i4>917627</vt:i4>
      </vt:variant>
      <vt:variant>
        <vt:i4>129</vt:i4>
      </vt:variant>
      <vt:variant>
        <vt:i4>0</vt:i4>
      </vt:variant>
      <vt:variant>
        <vt:i4>5</vt:i4>
      </vt:variant>
      <vt:variant>
        <vt:lpwstr>https://www.foodstandards.gov.scot/publications-and-research/publications?category=584&amp;orderby=resources_pubdate</vt:lpwstr>
      </vt:variant>
      <vt:variant>
        <vt:lpwstr/>
      </vt:variant>
      <vt:variant>
        <vt:i4>4456463</vt:i4>
      </vt:variant>
      <vt:variant>
        <vt:i4>27</vt:i4>
      </vt:variant>
      <vt:variant>
        <vt:i4>0</vt:i4>
      </vt:variant>
      <vt:variant>
        <vt:i4>5</vt:i4>
      </vt:variant>
      <vt:variant>
        <vt:lpwstr>https://www.gov.uk/export-health-certificates/fresh-meat-intended-for-human-consumption-excluding-mechanically-separated-meat-of-domestic-bovine-animals-to-the-european-union-and-northern-ireland-certificate-8368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ET241 SLH Veterinary SHA: movement within GB: domestic meat/ABPs from bovines</dc:title>
  <dc:subject/>
  <dc:creator>Defra</dc:creator>
  <cp:keywords/>
  <dc:description/>
  <cp:lastModifiedBy>Isabelle Rock</cp:lastModifiedBy>
  <cp:revision>2</cp:revision>
  <cp:lastPrinted>2021-09-09T08:21:00Z</cp:lastPrinted>
  <dcterms:created xsi:type="dcterms:W3CDTF">2026-01-29T15:54:00Z</dcterms:created>
  <dcterms:modified xsi:type="dcterms:W3CDTF">2026-01-29T15:54:00Z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0x010100C5B9D2781EE2DB49BD3BD6A1569EDDF801006EE49186C12B1045BF29C7737DC8368C</vt:lpwstr>
  </property>
  <property fmtid="{D5CDD505-2E9C-101B-9397-08002B2CF9AE}" pid="3" name="InformationType">
    <vt:lpwstr>3;#Document|de7f3761-4eca-4f1e-95c0-ec41c41d6462</vt:lpwstr>
  </property>
  <property fmtid="{D5CDD505-2E9C-101B-9397-08002B2CF9AE}" pid="4" name="Distribution">
    <vt:lpwstr>14;#Internal Defra Group|0867f7b3-e76e-40ca-bb1f-5ba341a49230</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6;#Core Defra|026223dd-2e56-4615-868d-7c5bfd566810</vt:lpwstr>
  </property>
  <property fmtid="{D5CDD505-2E9C-101B-9397-08002B2CF9AE}" pid="9" name="lae2bfa7b6474897ab4a53f76ea236c7">
    <vt:lpwstr>Official|81bd8666-edf4-4507-8c3b-3512b45168e3</vt:lpwstr>
  </property>
  <property fmtid="{D5CDD505-2E9C-101B-9397-08002B2CF9AE}" pid="10" name="Order">
    <vt:r8>9726500</vt:r8>
  </property>
  <property fmtid="{D5CDD505-2E9C-101B-9397-08002B2CF9AE}" pid="11" name="Topic">
    <vt:lpwstr>Exports &amp; NI Protocol</vt:lpwstr>
  </property>
  <property fmtid="{D5CDD505-2E9C-101B-9397-08002B2CF9AE}" pid="12" name="fe59e9859d6a491389c5b03567f5dda5">
    <vt:lpwstr>Core Defra|026223dd-2e56-4615-868d-7c5bfd566810</vt:lpwstr>
  </property>
  <property fmtid="{D5CDD505-2E9C-101B-9397-08002B2CF9AE}" pid="13" name="cf401361b24e474cb011be6eb76c0e76">
    <vt:lpwstr>Crown|9c078396-e163-48e6-a28b-c2cfca05e1a4</vt:lpwstr>
  </property>
  <property fmtid="{D5CDD505-2E9C-101B-9397-08002B2CF9AE}" pid="14" name="xd_Signature">
    <vt:bool>false</vt:bool>
  </property>
  <property fmtid="{D5CDD505-2E9C-101B-9397-08002B2CF9AE}" pid="15" name="xd_ProgID">
    <vt:lpwstr/>
  </property>
  <property fmtid="{D5CDD505-2E9C-101B-9397-08002B2CF9AE}" pid="16" name="Team">
    <vt:lpwstr>BFP EU Exit</vt:lpwstr>
  </property>
  <property fmtid="{D5CDD505-2E9C-101B-9397-08002B2CF9AE}" pid="17" name="ddeb1fd0a9ad4436a96525d34737dc44">
    <vt:lpwstr>Internal Defra Group|0867f7b3-e76e-40ca-bb1f-5ba341a49230</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HOMigrated">
    <vt:bool>false</vt:bool>
  </property>
  <property fmtid="{D5CDD505-2E9C-101B-9397-08002B2CF9AE}" pid="22" name="TriggerFlowInfo">
    <vt:lpwstr/>
  </property>
  <property fmtid="{D5CDD505-2E9C-101B-9397-08002B2CF9AE}" pid="23" name="n7493b4506bf40e28c373b1e51a33445">
    <vt:lpwstr>Team|ff0485df-0575-416f-802f-e999165821b7</vt:lpwstr>
  </property>
  <property fmtid="{D5CDD505-2E9C-101B-9397-08002B2CF9AE}" pid="24" name="_dlc_DocIdItemGuid">
    <vt:lpwstr>84f985fe-5334-48d5-ac31-03f293843a74</vt:lpwstr>
  </property>
  <property fmtid="{D5CDD505-2E9C-101B-9397-08002B2CF9AE}" pid="25" name="_ip_UnifiedCompliancePolicyProperties">
    <vt:lpwstr/>
  </property>
  <property fmtid="{D5CDD505-2E9C-101B-9397-08002B2CF9AE}" pid="26" name="MediaServiceImageTags">
    <vt:lpwstr/>
  </property>
  <property fmtid="{D5CDD505-2E9C-101B-9397-08002B2CF9AE}" pid="27" name="ccWorkArea">
    <vt:lpwstr>85;#ET|9b48ede4-0ac1-4df2-9f36-d8bceb66d77c</vt:lpwstr>
  </property>
  <property fmtid="{D5CDD505-2E9C-101B-9397-08002B2CF9AE}" pid="28" name="k85d23755b3a46b5a51451cf336b2e9b">
    <vt:lpwstr>Document|de7f3761-4eca-4f1e-95c0-ec41c41d6462</vt:lpwstr>
  </property>
</Properties>
</file>