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382C" w14:textId="77777777" w:rsidR="00BA2E01" w:rsidRPr="00C80507" w:rsidRDefault="00BA2E01" w:rsidP="00BA2E01">
      <w:pPr>
        <w:tabs>
          <w:tab w:val="left" w:pos="8539"/>
        </w:tabs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69420D" wp14:editId="70E0DF69">
            <wp:simplePos x="0" y="0"/>
            <wp:positionH relativeFrom="column">
              <wp:posOffset>5276794</wp:posOffset>
            </wp:positionH>
            <wp:positionV relativeFrom="paragraph">
              <wp:posOffset>0</wp:posOffset>
            </wp:positionV>
            <wp:extent cx="1459230" cy="941070"/>
            <wp:effectExtent l="0" t="0" r="7620" b="0"/>
            <wp:wrapSquare wrapText="bothSides"/>
            <wp:docPr id="1223536195" name="Picture 1" descr="APH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78684" name="Picture 1" descr="APHA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0507">
        <w:t>Adran yr Amgylchedd, Bwyd a Materion Gwledig</w:t>
      </w:r>
      <w:r w:rsidRPr="00730924">
        <w:t xml:space="preserve"> </w:t>
      </w:r>
    </w:p>
    <w:p w14:paraId="2E7BEFD0" w14:textId="77777777" w:rsidR="00BA2E01" w:rsidRPr="00C80507" w:rsidRDefault="00BA2E01" w:rsidP="00BA2E01">
      <w:pPr>
        <w:tabs>
          <w:tab w:val="left" w:pos="8539"/>
        </w:tabs>
        <w:jc w:val="both"/>
      </w:pPr>
      <w:r w:rsidRPr="00C80507">
        <w:t>Llywodraeth yr Alban</w:t>
      </w:r>
    </w:p>
    <w:p w14:paraId="63ABD3E7" w14:textId="77777777" w:rsidR="00BA2E01" w:rsidRDefault="00BA2E01" w:rsidP="00BA2E01">
      <w:r w:rsidRPr="00C80507">
        <w:t>Llywodraeth Cymru</w:t>
      </w:r>
    </w:p>
    <w:p w14:paraId="51ED40D9" w14:textId="77777777" w:rsidR="00BA2E01" w:rsidRPr="00822DA1" w:rsidRDefault="00BA2E01" w:rsidP="00BA2E01">
      <w:pPr>
        <w:rPr>
          <w:sz w:val="22"/>
        </w:rPr>
      </w:pPr>
    </w:p>
    <w:p w14:paraId="749B2171" w14:textId="77777777" w:rsidR="00BA2E01" w:rsidRPr="00822DA1" w:rsidRDefault="00BA2E01" w:rsidP="00BA2E01">
      <w:pPr>
        <w:spacing w:before="120" w:after="60"/>
        <w:rPr>
          <w:rFonts w:cs="Arial"/>
          <w:sz w:val="28"/>
        </w:rPr>
      </w:pPr>
    </w:p>
    <w:p w14:paraId="75C8E05D" w14:textId="7022FA1D" w:rsidR="00BA2E01" w:rsidRDefault="00BA2E01" w:rsidP="00BA2E01">
      <w:pPr>
        <w:pStyle w:val="Header"/>
        <w:tabs>
          <w:tab w:val="left" w:pos="0"/>
        </w:tabs>
        <w:rPr>
          <w:rFonts w:cs="Arial"/>
          <w:sz w:val="12"/>
          <w:szCs w:val="12"/>
        </w:rPr>
      </w:pPr>
      <w:r w:rsidRPr="00993884">
        <w:rPr>
          <w:rFonts w:cs="Arial"/>
          <w:sz w:val="36"/>
          <w:szCs w:val="36"/>
          <w:lang w:val="cy-GB"/>
        </w:rPr>
        <w:t>Pecyn Seroleg TB mewn Camelidau - Ffurflen Cyflwyno Samplau Statudol</w:t>
      </w:r>
      <w:r w:rsidRPr="00F261CA">
        <w:rPr>
          <w:rFonts w:cs="Arial"/>
          <w:sz w:val="28"/>
          <w:szCs w:val="28"/>
          <w:lang w:val="cy-GB"/>
        </w:rPr>
        <w:t xml:space="preserve"> </w:t>
      </w:r>
      <w:r w:rsidR="000D5A2A">
        <w:rPr>
          <w:rFonts w:cs="Arial Unicode MS"/>
          <w:b/>
          <w:bCs/>
          <w:kern w:val="3"/>
          <w:sz w:val="28"/>
          <w:szCs w:val="10"/>
          <w:lang w:eastAsia="en-GB"/>
        </w:rPr>
        <w:pict w14:anchorId="2EDD6764">
          <v:rect id="_x0000_i1025" style="width:0;height:1.5pt" o:hralign="center" o:hrstd="t" o:hr="t" fillcolor="#a0a0a0" stroked="f"/>
        </w:pict>
      </w:r>
    </w:p>
    <w:p w14:paraId="58B90F3F" w14:textId="77777777" w:rsidR="00BA2E01" w:rsidRDefault="00BA2E01" w:rsidP="00506CA9">
      <w:pPr>
        <w:pStyle w:val="Header"/>
        <w:tabs>
          <w:tab w:val="left" w:pos="0"/>
        </w:tabs>
        <w:rPr>
          <w:rFonts w:cs="Arial"/>
          <w:sz w:val="12"/>
          <w:szCs w:val="12"/>
        </w:rPr>
      </w:pPr>
    </w:p>
    <w:p w14:paraId="0FFA47B2" w14:textId="2618D465" w:rsidR="00BA2E01" w:rsidRDefault="00BA2E01" w:rsidP="00506CA9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  <w:r w:rsidRPr="00ED5AA8">
        <w:rPr>
          <w:rFonts w:cs="Arial"/>
          <w:b/>
          <w:bCs/>
          <w:szCs w:val="24"/>
          <w:lang w:val="cy-GB"/>
        </w:rPr>
        <w:t xml:space="preserve">Cyflwynwch waed ceuledig neu serwm </w:t>
      </w:r>
      <w:r w:rsidR="00993884" w:rsidRPr="00993884">
        <w:rPr>
          <w:rFonts w:cs="Arial"/>
          <w:b/>
          <w:bCs/>
          <w:szCs w:val="24"/>
          <w:u w:val="single"/>
          <w:lang w:val="cy-GB"/>
        </w:rPr>
        <w:t>yn unig</w:t>
      </w:r>
      <w:r w:rsidR="00993884" w:rsidRPr="00993884">
        <w:rPr>
          <w:rFonts w:cs="Arial"/>
          <w:b/>
          <w:bCs/>
          <w:szCs w:val="24"/>
          <w:lang w:val="cy-GB"/>
        </w:rPr>
        <w:t>.</w:t>
      </w:r>
    </w:p>
    <w:p w14:paraId="350573E3" w14:textId="77777777" w:rsidR="00BA2E01" w:rsidRDefault="00BA2E01" w:rsidP="00506CA9">
      <w:pPr>
        <w:pStyle w:val="Header"/>
        <w:tabs>
          <w:tab w:val="left" w:pos="0"/>
        </w:tabs>
        <w:rPr>
          <w:rFonts w:cs="Arial"/>
          <w:sz w:val="12"/>
          <w:szCs w:val="12"/>
        </w:rPr>
      </w:pPr>
    </w:p>
    <w:tbl>
      <w:tblPr>
        <w:tblW w:w="10934" w:type="dxa"/>
        <w:tblInd w:w="-34" w:type="dxa"/>
        <w:tblLook w:val="04A0" w:firstRow="1" w:lastRow="0" w:firstColumn="1" w:lastColumn="0" w:noHBand="0" w:noVBand="1"/>
      </w:tblPr>
      <w:tblGrid>
        <w:gridCol w:w="1290"/>
        <w:gridCol w:w="979"/>
        <w:gridCol w:w="1466"/>
        <w:gridCol w:w="953"/>
        <w:gridCol w:w="1550"/>
        <w:gridCol w:w="955"/>
        <w:gridCol w:w="567"/>
        <w:gridCol w:w="71"/>
        <w:gridCol w:w="1123"/>
        <w:gridCol w:w="1955"/>
        <w:gridCol w:w="25"/>
      </w:tblGrid>
      <w:tr w:rsidR="00A74EE8" w14:paraId="4AE2E876" w14:textId="77777777" w:rsidTr="00710DC4">
        <w:trPr>
          <w:gridAfter w:val="1"/>
          <w:wAfter w:w="25" w:type="dxa"/>
          <w:trHeight w:val="407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481BDE1D" w14:textId="77777777" w:rsidR="00766217" w:rsidRPr="00ED5AA8" w:rsidRDefault="000A7894" w:rsidP="0075044C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Swyddfa APHA leol sy'n cyflwyno samplau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C7BD" w14:textId="44C529D7" w:rsidR="00766217" w:rsidRPr="00ED5AA8" w:rsidRDefault="00766217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15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F8942" w14:textId="77777777" w:rsidR="00766217" w:rsidRPr="00ED5AA8" w:rsidRDefault="00766217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Rheoli Sampl WSA ID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7C86" w14:textId="2397F5B1" w:rsidR="00766217" w:rsidRPr="00ED5AA8" w:rsidRDefault="00766217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3D1B8755" w14:textId="77777777" w:rsidTr="00D82BC7">
        <w:tc>
          <w:tcPr>
            <w:tcW w:w="2269" w:type="dxa"/>
            <w:gridSpan w:val="2"/>
            <w:vAlign w:val="center"/>
          </w:tcPr>
          <w:p w14:paraId="7DFCD127" w14:textId="77777777" w:rsidR="00F85FD5" w:rsidRPr="00463BBF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66F0C0A6" w14:textId="77777777" w:rsidR="00F85FD5" w:rsidRPr="00ED5AA8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722F3FA5" w14:textId="77777777" w:rsidTr="00D82BC7">
        <w:trPr>
          <w:gridAfter w:val="1"/>
          <w:wAfter w:w="25" w:type="dxa"/>
          <w:trHeight w:val="443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6423985A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Nifer y samplau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91AE" w14:textId="5AE2EA0E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25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AA03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Nifer y blychau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FAD8" w14:textId="4E3A09D4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17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334CB" w14:textId="0973677B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Dyddiad Samplu                                       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2132" w14:textId="17B93B74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7B6342B3" w14:textId="77777777" w:rsidTr="00D82BC7">
        <w:tc>
          <w:tcPr>
            <w:tcW w:w="2269" w:type="dxa"/>
            <w:gridSpan w:val="2"/>
            <w:vAlign w:val="center"/>
          </w:tcPr>
          <w:p w14:paraId="19A99DE5" w14:textId="77777777" w:rsidR="00F85FD5" w:rsidRPr="00463BBF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1B1B24E6" w14:textId="77777777" w:rsidR="00F85FD5" w:rsidRPr="00ED5AA8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8D64E08" w14:textId="77777777" w:rsidTr="00D82BC7">
        <w:trPr>
          <w:trHeight w:val="507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2A02C13E" w14:textId="77777777" w:rsidR="00074D1A" w:rsidRPr="00ED5AA8" w:rsidRDefault="000A7894" w:rsidP="00463BBF">
            <w:pPr>
              <w:pStyle w:val="Heading2"/>
              <w:spacing w:after="0"/>
              <w:rPr>
                <w:rFonts w:cs="Arial"/>
                <w:b w:val="0"/>
                <w:szCs w:val="24"/>
              </w:rPr>
            </w:pPr>
            <w:r w:rsidRPr="00ED5AA8">
              <w:rPr>
                <w:rFonts w:cs="Arial"/>
                <w:b w:val="0"/>
                <w:szCs w:val="24"/>
                <w:lang w:val="cy-GB"/>
              </w:rPr>
              <w:t>Labordy Rhanbarthol APHA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36DF" w14:textId="1448C6E8" w:rsidR="00074D1A" w:rsidRPr="00ED5AA8" w:rsidRDefault="00710DC4" w:rsidP="00804B41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cy-GB"/>
              </w:rPr>
              <w:t>APHA Starcross</w:t>
            </w:r>
            <w:r w:rsidR="00804B41" w:rsidRPr="00ED5AA8">
              <w:rPr>
                <w:rFonts w:cs="Arial"/>
                <w:szCs w:val="24"/>
                <w:lang w:val="cy-GB"/>
              </w:rPr>
              <w:t xml:space="preserve"> </w:t>
            </w:r>
          </w:p>
        </w:tc>
        <w:tc>
          <w:tcPr>
            <w:tcW w:w="3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1F090" w14:textId="77777777" w:rsidR="00074D1A" w:rsidRPr="00ED5AA8" w:rsidRDefault="000A7894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Milfeddyg Achos neu enw cyswllt arall yn Swyddfa APHA: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9F34" w14:textId="382A94CD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4B48E4B4" w14:textId="77777777" w:rsidTr="00D82BC7">
        <w:tc>
          <w:tcPr>
            <w:tcW w:w="2269" w:type="dxa"/>
            <w:gridSpan w:val="2"/>
            <w:vAlign w:val="center"/>
          </w:tcPr>
          <w:p w14:paraId="107C4EF8" w14:textId="77777777" w:rsidR="00F85FD5" w:rsidRPr="00463BBF" w:rsidRDefault="00F85FD5" w:rsidP="00463BBF">
            <w:pPr>
              <w:pStyle w:val="Heading2"/>
              <w:spacing w:after="0"/>
              <w:rPr>
                <w:rFonts w:cs="Arial"/>
                <w:b w:val="0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0BEE2D34" w14:textId="77777777" w:rsidR="00F85FD5" w:rsidRPr="00ED5AA8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24F8A431" w14:textId="77777777" w:rsidTr="00D82BC7">
        <w:trPr>
          <w:trHeight w:val="459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467AABCD" w14:textId="77777777" w:rsidR="00074D1A" w:rsidRPr="00ED5AA8" w:rsidRDefault="00074D1A" w:rsidP="00463BBF">
            <w:pPr>
              <w:pStyle w:val="Heading2"/>
              <w:spacing w:after="0"/>
              <w:rPr>
                <w:rFonts w:cs="Arial"/>
                <w:b w:val="0"/>
                <w:szCs w:val="24"/>
              </w:rPr>
            </w:pPr>
            <w:r w:rsidRPr="00ED5AA8">
              <w:rPr>
                <w:rFonts w:cs="Arial"/>
                <w:b w:val="0"/>
                <w:szCs w:val="24"/>
                <w:lang w:val="cy-GB"/>
              </w:rPr>
              <w:t xml:space="preserve">Samplau wedi'u pecynnu gan: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AC37" w14:textId="0FA9DA48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 </w:t>
            </w:r>
          </w:p>
        </w:tc>
        <w:tc>
          <w:tcPr>
            <w:tcW w:w="3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4A487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Perchennog/ceidwad y fuches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B445" w14:textId="1ABDBA9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6DABB789" w14:textId="77777777" w:rsidTr="00D82BC7">
        <w:trPr>
          <w:trHeight w:val="70"/>
        </w:trPr>
        <w:tc>
          <w:tcPr>
            <w:tcW w:w="2269" w:type="dxa"/>
            <w:gridSpan w:val="2"/>
            <w:vAlign w:val="center"/>
          </w:tcPr>
          <w:p w14:paraId="71BFBFA5" w14:textId="77777777" w:rsidR="00C012E7" w:rsidRPr="00C012E7" w:rsidRDefault="00C012E7" w:rsidP="00463BBF">
            <w:pPr>
              <w:pStyle w:val="Heading2"/>
              <w:spacing w:after="0"/>
              <w:rPr>
                <w:rFonts w:cs="Arial"/>
                <w:b w:val="0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64280098" w14:textId="77777777" w:rsidR="00C012E7" w:rsidRPr="00ED5AA8" w:rsidRDefault="00C012E7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036E8620" w14:textId="77777777" w:rsidTr="00D82BC7">
        <w:trPr>
          <w:trHeight w:val="459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6FACE752" w14:textId="77777777" w:rsidR="00074D1A" w:rsidRPr="00ED5AA8" w:rsidRDefault="00074D1A" w:rsidP="0075044C">
            <w:pPr>
              <w:pStyle w:val="Heading2"/>
              <w:spacing w:after="0"/>
              <w:rPr>
                <w:rFonts w:cs="Arial"/>
                <w:b w:val="0"/>
                <w:szCs w:val="24"/>
              </w:rPr>
            </w:pPr>
            <w:r w:rsidRPr="00ED5AA8">
              <w:rPr>
                <w:rFonts w:cs="Arial"/>
                <w:b w:val="0"/>
                <w:szCs w:val="24"/>
                <w:lang w:val="cy-GB"/>
              </w:rPr>
              <w:t>Rhif y Daliad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2C00" w14:textId="3094471C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3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BD58A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Rhywogaethau             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EB4B" w14:textId="7BABFA2F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4C0406C0" w14:textId="77777777" w:rsidTr="00D82BC7">
        <w:trPr>
          <w:trHeight w:val="58"/>
        </w:trPr>
        <w:tc>
          <w:tcPr>
            <w:tcW w:w="10934" w:type="dxa"/>
            <w:gridSpan w:val="11"/>
            <w:vAlign w:val="center"/>
          </w:tcPr>
          <w:p w14:paraId="421C1FFD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473999A0" w14:textId="77777777" w:rsidTr="00D82BC7">
        <w:trPr>
          <w:trHeight w:val="517"/>
        </w:trPr>
        <w:tc>
          <w:tcPr>
            <w:tcW w:w="10934" w:type="dxa"/>
            <w:gridSpan w:val="11"/>
            <w:tcBorders>
              <w:bottom w:val="single" w:sz="4" w:space="0" w:color="auto"/>
            </w:tcBorders>
            <w:vAlign w:val="center"/>
          </w:tcPr>
          <w:p w14:paraId="5183C56C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Cyfeiriad y perchennog/ceidwad:</w:t>
            </w:r>
          </w:p>
        </w:tc>
      </w:tr>
      <w:tr w:rsidR="00A74EE8" w14:paraId="7459FB27" w14:textId="77777777" w:rsidTr="00710DC4">
        <w:trPr>
          <w:trHeight w:val="1430"/>
        </w:trPr>
        <w:tc>
          <w:tcPr>
            <w:tcW w:w="109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75D5B" w14:textId="53A40798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  <w:p w14:paraId="06551174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088B34C2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5F73B0FE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1EB52F76" w14:textId="77777777" w:rsidTr="00D82BC7">
        <w:trPr>
          <w:trHeight w:val="351"/>
        </w:trPr>
        <w:tc>
          <w:tcPr>
            <w:tcW w:w="12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5032D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Cod post</w:t>
            </w:r>
          </w:p>
        </w:tc>
        <w:tc>
          <w:tcPr>
            <w:tcW w:w="964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57A080" w14:textId="4259065D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68E3BFCB" w14:textId="77777777" w:rsidTr="00D82BC7">
        <w:trPr>
          <w:trHeight w:val="58"/>
        </w:trPr>
        <w:tc>
          <w:tcPr>
            <w:tcW w:w="10934" w:type="dxa"/>
            <w:gridSpan w:val="11"/>
            <w:vAlign w:val="center"/>
          </w:tcPr>
          <w:p w14:paraId="27EA76FE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4C705A9" w14:textId="77777777" w:rsidTr="00D82BC7">
        <w:trPr>
          <w:trHeight w:val="480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0441C091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Clinigydd y practis</w:t>
            </w:r>
          </w:p>
        </w:tc>
        <w:tc>
          <w:tcPr>
            <w:tcW w:w="8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2AC7" w14:textId="6C55F333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31BAD1EF" w14:textId="77777777" w:rsidTr="00D82BC7">
        <w:trPr>
          <w:trHeight w:val="383"/>
        </w:trPr>
        <w:tc>
          <w:tcPr>
            <w:tcW w:w="10934" w:type="dxa"/>
            <w:gridSpan w:val="11"/>
            <w:tcBorders>
              <w:bottom w:val="single" w:sz="4" w:space="0" w:color="auto"/>
            </w:tcBorders>
            <w:vAlign w:val="center"/>
          </w:tcPr>
          <w:p w14:paraId="5230F76A" w14:textId="77777777" w:rsidR="0057199A" w:rsidRPr="00ED5AA8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3B90813D" w14:textId="77777777" w:rsidR="00F261CA" w:rsidRPr="00ED5AA8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Cyfeiriad y practis:</w:t>
            </w:r>
          </w:p>
        </w:tc>
      </w:tr>
      <w:tr w:rsidR="00A74EE8" w14:paraId="41D71453" w14:textId="77777777" w:rsidTr="00710DC4">
        <w:trPr>
          <w:trHeight w:val="1200"/>
        </w:trPr>
        <w:tc>
          <w:tcPr>
            <w:tcW w:w="109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49051" w14:textId="385FEE6E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  <w:p w14:paraId="1AF1731B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3BD99A11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29AC3470" w14:textId="77777777" w:rsidR="00F261CA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00CEE320" w14:textId="77777777" w:rsidR="00BD0FD9" w:rsidRDefault="00BD0FD9" w:rsidP="00BD0FD9">
            <w:pPr>
              <w:rPr>
                <w:rFonts w:cs="Arial"/>
                <w:sz w:val="8"/>
                <w:szCs w:val="8"/>
              </w:rPr>
            </w:pPr>
          </w:p>
          <w:p w14:paraId="4621F70F" w14:textId="77777777" w:rsidR="00BD0FD9" w:rsidRDefault="00BD0FD9" w:rsidP="00BD0FD9">
            <w:pPr>
              <w:rPr>
                <w:rFonts w:cs="Arial"/>
                <w:sz w:val="8"/>
                <w:szCs w:val="8"/>
              </w:rPr>
            </w:pPr>
          </w:p>
          <w:p w14:paraId="25F84E0D" w14:textId="1BEBF4FB" w:rsidR="00BD0FD9" w:rsidRPr="00BD0FD9" w:rsidRDefault="00BD0FD9" w:rsidP="00BD0FD9">
            <w:pPr>
              <w:rPr>
                <w:sz w:val="8"/>
                <w:szCs w:val="8"/>
              </w:rPr>
            </w:pPr>
          </w:p>
        </w:tc>
      </w:tr>
      <w:tr w:rsidR="00A74EE8" w14:paraId="7C6DE1F5" w14:textId="77777777" w:rsidTr="00D82BC7">
        <w:trPr>
          <w:trHeight w:val="477"/>
        </w:trPr>
        <w:tc>
          <w:tcPr>
            <w:tcW w:w="12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33988E" w14:textId="77777777" w:rsidR="00F261CA" w:rsidRPr="00BD0FD9" w:rsidRDefault="00F261C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BD0FD9">
              <w:rPr>
                <w:rFonts w:cs="Arial"/>
                <w:szCs w:val="24"/>
                <w:lang w:val="cy-GB"/>
              </w:rPr>
              <w:t>Cod post</w:t>
            </w:r>
          </w:p>
        </w:tc>
        <w:tc>
          <w:tcPr>
            <w:tcW w:w="964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7068B6" w14:textId="5F9F5C15" w:rsidR="00F261CA" w:rsidRPr="00ED5AA8" w:rsidRDefault="00F261C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0F297623" w14:textId="77777777" w:rsidTr="00D82BC7">
        <w:trPr>
          <w:trHeight w:val="60"/>
        </w:trPr>
        <w:tc>
          <w:tcPr>
            <w:tcW w:w="10934" w:type="dxa"/>
            <w:gridSpan w:val="11"/>
            <w:vAlign w:val="center"/>
          </w:tcPr>
          <w:p w14:paraId="1E827E06" w14:textId="77777777" w:rsidR="00F261CA" w:rsidRPr="00ED5AA8" w:rsidRDefault="00F261CA" w:rsidP="0095253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099D56B7" w14:textId="77777777" w:rsidTr="00D82BC7">
        <w:trPr>
          <w:trHeight w:val="480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44A5DAE8" w14:textId="77777777" w:rsidR="0057199A" w:rsidRPr="00F261CA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 w:val="21"/>
                <w:szCs w:val="21"/>
              </w:rPr>
            </w:pPr>
            <w:r w:rsidRPr="00ED5AA8">
              <w:rPr>
                <w:rFonts w:cs="Arial"/>
                <w:szCs w:val="24"/>
                <w:lang w:val="cy-GB"/>
              </w:rPr>
              <w:t>Eich cyfeirnod</w:t>
            </w:r>
            <w:r>
              <w:rPr>
                <w:rFonts w:cs="Arial"/>
                <w:sz w:val="21"/>
                <w:szCs w:val="21"/>
                <w:lang w:val="cy-GB"/>
              </w:rPr>
              <w:t>:</w:t>
            </w:r>
          </w:p>
        </w:tc>
        <w:tc>
          <w:tcPr>
            <w:tcW w:w="8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C6FB" w14:textId="7F9C69F7" w:rsidR="0057199A" w:rsidRPr="00ED5AA8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</w:tbl>
    <w:p w14:paraId="1E365C07" w14:textId="77777777" w:rsidR="00BA2E01" w:rsidRPr="002E6E12" w:rsidRDefault="00BA2E01" w:rsidP="0004690E">
      <w:pPr>
        <w:pStyle w:val="Header"/>
        <w:tabs>
          <w:tab w:val="left" w:pos="0"/>
        </w:tabs>
        <w:rPr>
          <w:rFonts w:cs="Arial"/>
          <w:sz w:val="12"/>
          <w:szCs w:val="12"/>
          <w:lang w:val="cy-GB"/>
        </w:rPr>
      </w:pPr>
    </w:p>
    <w:p w14:paraId="16446429" w14:textId="5050AB64" w:rsidR="002E6E12" w:rsidRDefault="002E6E12" w:rsidP="0004690E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D82BC7">
        <w:rPr>
          <w:rFonts w:cs="Arial"/>
          <w:szCs w:val="24"/>
          <w:lang w:val="cy-GB"/>
        </w:rPr>
        <w:t>A roddwyd pigiad twbercwlin i'r anifail/anifeiliaid 10 - 30 diwrnod cyn samplu gwaed?</w:t>
      </w:r>
    </w:p>
    <w:p w14:paraId="08D11252" w14:textId="174D14F1" w:rsidR="002E6E12" w:rsidRDefault="002E6E12" w:rsidP="0004690E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>
        <w:rPr>
          <w:rFonts w:cs="Arial"/>
          <w:szCs w:val="24"/>
          <w:lang w:val="cy-GB"/>
        </w:rPr>
        <w:t xml:space="preserve">Do  </w:t>
      </w:r>
      <w:sdt>
        <w:sdtPr>
          <w:rPr>
            <w:rFonts w:cs="Arial"/>
            <w:bCs/>
            <w:sz w:val="32"/>
            <w:szCs w:val="32"/>
            <w:lang w:val="cy-GB"/>
          </w:rPr>
          <w:id w:val="166743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Pr="0021543A">
        <w:rPr>
          <w:rFonts w:cs="Arial"/>
          <w:bCs/>
          <w:sz w:val="32"/>
          <w:szCs w:val="32"/>
          <w:lang w:val="cy-GB"/>
        </w:rPr>
        <w:t xml:space="preserve">    </w:t>
      </w:r>
      <w:r w:rsidRPr="0021543A">
        <w:rPr>
          <w:rFonts w:cs="Arial"/>
          <w:bCs/>
          <w:szCs w:val="24"/>
          <w:lang w:val="cy-GB"/>
        </w:rPr>
        <w:t xml:space="preserve">Naddo </w:t>
      </w:r>
      <w:r w:rsidRPr="0021543A">
        <w:rPr>
          <w:rFonts w:cs="Arial"/>
          <w:bCs/>
          <w:sz w:val="32"/>
          <w:szCs w:val="32"/>
          <w:lang w:val="cy-GB"/>
        </w:rPr>
        <w:t xml:space="preserve"> </w:t>
      </w:r>
      <w:sdt>
        <w:sdtPr>
          <w:rPr>
            <w:rFonts w:cs="Arial"/>
            <w:bCs/>
            <w:sz w:val="32"/>
            <w:szCs w:val="32"/>
            <w:lang w:val="cy-GB"/>
          </w:rPr>
          <w:id w:val="80975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Pr="0021543A">
        <w:rPr>
          <w:rFonts w:cs="Arial"/>
          <w:bCs/>
          <w:sz w:val="32"/>
          <w:szCs w:val="32"/>
          <w:lang w:val="cy-GB"/>
        </w:rPr>
        <w:t xml:space="preserve">    </w:t>
      </w:r>
    </w:p>
    <w:p w14:paraId="558EAE7A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77863986" w14:textId="77777777" w:rsidR="002E6E12" w:rsidRPr="0021543A" w:rsidRDefault="002E6E12" w:rsidP="002E6E12">
      <w:pPr>
        <w:pStyle w:val="Heading4"/>
        <w:jc w:val="left"/>
        <w:rPr>
          <w:rFonts w:ascii="Arial" w:hAnsi="Arial" w:cs="Arial"/>
          <w:szCs w:val="24"/>
          <w:lang w:val="cy-GB"/>
        </w:rPr>
      </w:pPr>
      <w:r w:rsidRPr="00ED5AA8">
        <w:rPr>
          <w:rFonts w:ascii="Arial" w:hAnsi="Arial" w:cs="Arial"/>
          <w:bCs/>
          <w:szCs w:val="24"/>
          <w:lang w:val="cy-GB"/>
        </w:rPr>
        <w:t>Rheswm dros Gyflwyno Sampl (ticiwch y rheswm cymwys)</w:t>
      </w:r>
    </w:p>
    <w:p w14:paraId="55922744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3F88E6E3" w14:textId="77777777" w:rsidR="002E6E12" w:rsidRPr="00ED5AA8" w:rsidRDefault="002E6E12" w:rsidP="002E6E12">
      <w:pPr>
        <w:pStyle w:val="Header"/>
        <w:tabs>
          <w:tab w:val="left" w:pos="0"/>
        </w:tabs>
        <w:rPr>
          <w:rFonts w:cs="Arial"/>
          <w:b/>
          <w:szCs w:val="24"/>
        </w:rPr>
      </w:pPr>
      <w:r w:rsidRPr="00ED5AA8">
        <w:rPr>
          <w:rFonts w:cs="Arial"/>
          <w:b/>
          <w:bCs/>
          <w:szCs w:val="24"/>
          <w:lang w:val="cy-GB"/>
        </w:rPr>
        <w:t xml:space="preserve">Prawf Sensitifrwydd (Cyfochrog) Uchel </w:t>
      </w:r>
    </w:p>
    <w:tbl>
      <w:tblPr>
        <w:tblW w:w="10934" w:type="dxa"/>
        <w:tblInd w:w="-34" w:type="dxa"/>
        <w:tblLook w:val="04A0" w:firstRow="1" w:lastRow="0" w:firstColumn="1" w:lastColumn="0" w:noHBand="0" w:noVBand="1"/>
      </w:tblPr>
      <w:tblGrid>
        <w:gridCol w:w="10059"/>
        <w:gridCol w:w="875"/>
      </w:tblGrid>
      <w:tr w:rsidR="002E6E12" w:rsidRPr="00F873C8" w14:paraId="0BDC15A7" w14:textId="77777777" w:rsidTr="000C32E8">
        <w:trPr>
          <w:trHeight w:val="537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63E3" w14:textId="77777777" w:rsidR="002E6E12" w:rsidRPr="001B2F5C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  <w:lang w:val="cy-GB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Achosion o TB mewn buches camelidau lle mae </w:t>
            </w:r>
            <w:r w:rsidRPr="006E1AC4">
              <w:rPr>
                <w:rFonts w:cs="Arial"/>
                <w:i/>
                <w:iCs/>
                <w:szCs w:val="24"/>
                <w:lang w:val="cy-GB"/>
              </w:rPr>
              <w:t xml:space="preserve">M. bovis </w:t>
            </w:r>
            <w:r w:rsidRPr="006E1AC4">
              <w:rPr>
                <w:rFonts w:cs="Arial"/>
                <w:szCs w:val="24"/>
                <w:lang w:val="cy-GB"/>
              </w:rPr>
              <w:t>wedi'i arwahanu ar ôl meithriniad. Yng Nghymru, mae hyn hefyd yn cynnwys buchesi a ystyrir yn rhai risg uchel am resymau</w:t>
            </w:r>
            <w:r>
              <w:rPr>
                <w:rFonts w:cs="Arial"/>
                <w:szCs w:val="24"/>
                <w:lang w:val="cy-GB"/>
              </w:rPr>
              <w:t xml:space="preserve"> </w:t>
            </w:r>
            <w:r w:rsidRPr="006E1AC4">
              <w:rPr>
                <w:rFonts w:cs="Arial"/>
                <w:szCs w:val="24"/>
                <w:lang w:val="cy-GB"/>
              </w:rPr>
              <w:t xml:space="preserve">epidemiolegol 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PAR-TB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</w:t>
            </w:r>
            <w:r w:rsidRPr="00BD0FD9">
              <w:rPr>
                <w:rFonts w:cs="Arial"/>
                <w:sz w:val="8"/>
                <w:szCs w:val="8"/>
                <w:lang w:val="cy-GB"/>
              </w:rPr>
              <w:t xml:space="preserve">                                                 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A56E" w14:textId="77777777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65626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1323A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1323AB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2C344097" w14:textId="77777777" w:rsidTr="000C32E8">
        <w:trPr>
          <w:trHeight w:val="537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4CFC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lastRenderedPageBreak/>
              <w:t xml:space="preserve">Prawf/profion olrhain ymlaen (lledaenu) o fuches camelidau sydd wedi'i heintio ag </w:t>
            </w:r>
            <w:r w:rsidRPr="006E1AC4">
              <w:rPr>
                <w:rFonts w:cs="Arial"/>
                <w:i/>
                <w:iCs/>
                <w:szCs w:val="24"/>
                <w:lang w:val="cy-GB"/>
              </w:rPr>
              <w:t>M. bovis</w:t>
            </w:r>
            <w:r w:rsidRPr="006E1AC4">
              <w:rPr>
                <w:rFonts w:cs="Arial"/>
                <w:szCs w:val="24"/>
                <w:lang w:val="cy-GB"/>
              </w:rPr>
              <w:t xml:space="preserve">.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PAR-TRC</w:t>
            </w:r>
            <w:r w:rsidRPr="006E1AC4">
              <w:rPr>
                <w:rFonts w:cs="Arial"/>
                <w:szCs w:val="24"/>
                <w:lang w:val="cy-GB"/>
              </w:rPr>
              <w:t xml:space="preserve">  </w:t>
            </w:r>
            <w:r w:rsidRPr="00BD0FD9">
              <w:rPr>
                <w:rFonts w:cs="Arial"/>
                <w:sz w:val="8"/>
                <w:szCs w:val="8"/>
                <w:lang w:val="cy-GB"/>
              </w:rPr>
              <w:t xml:space="preserve">                                                                                    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248F" w14:textId="77777777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18549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1323A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1323AB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0D311D18" w14:textId="77777777" w:rsidTr="000C32E8">
        <w:trPr>
          <w:trHeight w:val="537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4FF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6E1AC4">
              <w:rPr>
                <w:rFonts w:cs="Arial"/>
                <w:b/>
                <w:bCs/>
                <w:szCs w:val="24"/>
                <w:lang w:val="cy-GB"/>
              </w:rPr>
              <w:t>(Cymru yn Unig)</w:t>
            </w:r>
            <w:r w:rsidRPr="006E1AC4">
              <w:rPr>
                <w:rFonts w:cs="Arial"/>
                <w:szCs w:val="24"/>
                <w:lang w:val="cy-GB"/>
              </w:rPr>
              <w:t xml:space="preserve"> Camelidau sydd o dan gyfyngiadau am eu bod yn rhannu daliad (wedi'u cydleoli) â buches â Statws Heb TB Swyddogol wedi'i Ddiddymu neu ag anifeiliaid eraill nad ydynt yn anifeiliaid buchol y mae achos o TB a gadarnhawyd drwy feithriniad wedi effeithio arnynt.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PAR-COL-W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9A2A" w14:textId="417EE686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109976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1323AB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</w:tbl>
    <w:p w14:paraId="43FB5742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4A22C71A" w14:textId="43AA3E7D" w:rsidR="002E6E12" w:rsidRDefault="002E6E12" w:rsidP="0004690E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 xml:space="preserve">Lloegr a'r Alban yn unig: Dewis profion cyfochrog cyfunol </w:t>
      </w:r>
      <w:r w:rsidRPr="006E1AC4">
        <w:rPr>
          <w:rFonts w:cs="Arial"/>
          <w:szCs w:val="24"/>
          <w:lang w:val="cy-GB"/>
        </w:rPr>
        <w:t xml:space="preserve">- dewiswch </w:t>
      </w:r>
      <w:r w:rsidRPr="006E1AC4">
        <w:rPr>
          <w:rFonts w:cs="Arial"/>
          <w:b/>
          <w:bCs/>
          <w:szCs w:val="24"/>
          <w:lang w:val="cy-GB"/>
        </w:rPr>
        <w:t xml:space="preserve">ddau </w:t>
      </w:r>
      <w:r w:rsidRPr="006E1AC4">
        <w:rPr>
          <w:rFonts w:cs="Arial"/>
          <w:szCs w:val="24"/>
          <w:lang w:val="cy-GB"/>
        </w:rPr>
        <w:t>neu ticiwch Dim Ffafriaeth.</w:t>
      </w:r>
    </w:p>
    <w:p w14:paraId="43BBF4B5" w14:textId="62E1D7B0" w:rsidR="002E6E12" w:rsidRPr="0021543A" w:rsidRDefault="000D5A2A" w:rsidP="002E6E12">
      <w:pPr>
        <w:pStyle w:val="Header"/>
        <w:tabs>
          <w:tab w:val="left" w:pos="0"/>
        </w:tabs>
        <w:rPr>
          <w:rFonts w:cs="Arial"/>
          <w:bCs/>
          <w:sz w:val="32"/>
          <w:szCs w:val="32"/>
          <w:lang w:val="cy-GB"/>
        </w:rPr>
      </w:pPr>
      <w:sdt>
        <w:sdtPr>
          <w:rPr>
            <w:rFonts w:cs="Arial"/>
            <w:bCs/>
            <w:sz w:val="32"/>
            <w:szCs w:val="32"/>
            <w:lang w:val="cy-GB"/>
          </w:rPr>
          <w:id w:val="3655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="002E6E12" w:rsidRPr="0021543A">
        <w:rPr>
          <w:rFonts w:cs="Arial"/>
          <w:bCs/>
          <w:sz w:val="32"/>
          <w:szCs w:val="32"/>
          <w:lang w:val="cy-GB"/>
        </w:rPr>
        <w:t xml:space="preserve">  </w:t>
      </w:r>
      <w:r w:rsidR="002E6E12" w:rsidRPr="006E1AC4">
        <w:rPr>
          <w:rFonts w:cs="Arial"/>
          <w:szCs w:val="24"/>
          <w:lang w:val="cy-GB"/>
        </w:rPr>
        <w:t>IDEXX</w:t>
      </w:r>
    </w:p>
    <w:p w14:paraId="1CA7A2B1" w14:textId="5F5E7232" w:rsidR="002E6E12" w:rsidRPr="0021543A" w:rsidRDefault="000D5A2A" w:rsidP="002E6E12">
      <w:pPr>
        <w:pStyle w:val="Header"/>
        <w:tabs>
          <w:tab w:val="left" w:pos="0"/>
        </w:tabs>
        <w:rPr>
          <w:rFonts w:cs="Arial"/>
          <w:bCs/>
          <w:sz w:val="32"/>
          <w:szCs w:val="32"/>
          <w:lang w:val="cy-GB"/>
        </w:rPr>
      </w:pPr>
      <w:sdt>
        <w:sdtPr>
          <w:rPr>
            <w:rFonts w:cs="Arial"/>
            <w:bCs/>
            <w:sz w:val="32"/>
            <w:szCs w:val="32"/>
            <w:lang w:val="cy-GB"/>
          </w:rPr>
          <w:id w:val="901257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="002E6E12" w:rsidRPr="0021543A">
        <w:rPr>
          <w:rFonts w:cs="Arial"/>
          <w:bCs/>
          <w:sz w:val="32"/>
          <w:szCs w:val="32"/>
          <w:lang w:val="cy-GB"/>
        </w:rPr>
        <w:t xml:space="preserve">  </w:t>
      </w:r>
      <w:r w:rsidR="002E6E12" w:rsidRPr="006E1AC4">
        <w:rPr>
          <w:rFonts w:cs="Arial"/>
          <w:szCs w:val="24"/>
          <w:lang w:val="cy-GB"/>
        </w:rPr>
        <w:t>Dehongliad 2-sbotyn Enferplex</w:t>
      </w:r>
    </w:p>
    <w:p w14:paraId="6619248F" w14:textId="44C8321E" w:rsidR="002E6E12" w:rsidRPr="0021543A" w:rsidRDefault="000D5A2A" w:rsidP="002E6E12">
      <w:pPr>
        <w:pStyle w:val="Header"/>
        <w:tabs>
          <w:tab w:val="left" w:pos="0"/>
        </w:tabs>
        <w:rPr>
          <w:rFonts w:cs="Arial"/>
          <w:bCs/>
          <w:sz w:val="32"/>
          <w:szCs w:val="32"/>
          <w:lang w:val="cy-GB"/>
        </w:rPr>
      </w:pPr>
      <w:sdt>
        <w:sdtPr>
          <w:rPr>
            <w:rFonts w:cs="Arial"/>
            <w:bCs/>
            <w:sz w:val="32"/>
            <w:szCs w:val="32"/>
            <w:lang w:val="cy-GB"/>
          </w:rPr>
          <w:id w:val="-210093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="002E6E12" w:rsidRPr="0021543A">
        <w:rPr>
          <w:rFonts w:cs="Arial"/>
          <w:bCs/>
          <w:sz w:val="32"/>
          <w:szCs w:val="32"/>
          <w:lang w:val="cy-GB"/>
        </w:rPr>
        <w:t xml:space="preserve">  </w:t>
      </w:r>
      <w:r w:rsidR="002E6E12" w:rsidRPr="006E1AC4">
        <w:rPr>
          <w:rFonts w:cs="Arial"/>
          <w:szCs w:val="24"/>
          <w:lang w:val="cy-GB"/>
        </w:rPr>
        <w:t>DPP VetTB</w:t>
      </w:r>
    </w:p>
    <w:p w14:paraId="6D9C6DFE" w14:textId="16DEFCA6" w:rsidR="002E6E12" w:rsidRDefault="000D5A2A" w:rsidP="002E6E12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  <w:sdt>
        <w:sdtPr>
          <w:rPr>
            <w:rFonts w:cs="Arial"/>
            <w:bCs/>
            <w:sz w:val="32"/>
            <w:szCs w:val="32"/>
            <w:lang w:val="cy-GB"/>
          </w:rPr>
          <w:id w:val="1189413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="002E6E12" w:rsidRPr="0021543A">
        <w:rPr>
          <w:rFonts w:cs="Arial"/>
          <w:bCs/>
          <w:sz w:val="32"/>
          <w:szCs w:val="32"/>
          <w:lang w:val="cy-GB"/>
        </w:rPr>
        <w:t xml:space="preserve">  </w:t>
      </w:r>
      <w:r w:rsidR="002E6E12" w:rsidRPr="006E1AC4">
        <w:rPr>
          <w:rFonts w:cs="Arial"/>
          <w:szCs w:val="24"/>
          <w:lang w:val="cy-GB"/>
        </w:rPr>
        <w:t>Dim Ffafriaeth</w:t>
      </w:r>
    </w:p>
    <w:p w14:paraId="458A1DAB" w14:textId="3AE1429E" w:rsidR="002E6E12" w:rsidRDefault="002E6E12" w:rsidP="002E6E12">
      <w:pPr>
        <w:pStyle w:val="Header"/>
        <w:tabs>
          <w:tab w:val="left" w:pos="0"/>
        </w:tabs>
        <w:spacing w:before="240" w:after="120"/>
        <w:rPr>
          <w:rFonts w:cs="Arial"/>
          <w:sz w:val="21"/>
          <w:szCs w:val="21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>Prawf Penodolrwydd (Cyfresol) Uchel</w:t>
      </w:r>
    </w:p>
    <w:tbl>
      <w:tblPr>
        <w:tblW w:w="109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9"/>
        <w:gridCol w:w="875"/>
      </w:tblGrid>
      <w:tr w:rsidR="002E6E12" w:rsidRPr="00F873C8" w14:paraId="79E3EFB8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6DB7FD96" w14:textId="77777777" w:rsidR="002E6E12" w:rsidRPr="001B2F5C" w:rsidRDefault="002E6E12" w:rsidP="000C32E8">
            <w:pPr>
              <w:pStyle w:val="Header"/>
              <w:tabs>
                <w:tab w:val="left" w:pos="0"/>
                <w:tab w:val="left" w:pos="3720"/>
              </w:tabs>
              <w:rPr>
                <w:rFonts w:cs="Arial"/>
                <w:szCs w:val="24"/>
                <w:lang w:val="cy-GB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Amheuaeth gref o TB (e.e. briwiau TB nodweddiadol wedi'u canfod mewn un anifail neu fwy mewn Archwiliad Post Mortem) hyd nes y ceir cadarnhad labordy o haint </w:t>
            </w:r>
            <w:r w:rsidRPr="006E1AC4">
              <w:rPr>
                <w:rFonts w:cs="Arial"/>
                <w:i/>
                <w:iCs/>
                <w:szCs w:val="24"/>
                <w:lang w:val="cy-GB"/>
              </w:rPr>
              <w:t xml:space="preserve">M.bovis </w:t>
            </w:r>
            <w:r w:rsidRPr="006E1AC4">
              <w:rPr>
                <w:rFonts w:cs="Arial"/>
                <w:szCs w:val="24"/>
                <w:lang w:val="cy-GB"/>
              </w:rPr>
              <w:t xml:space="preserve">mewn buches o dan gyfyngiadau TB. Os caiff haint ei gadarnhau, gellir ailddehongli canlyniadau'r prawf Penodolrwydd Uchel (cyfresol) cychwynnol ar Sensitifrwydd Uchel ar gais milfeddyg achos APHA 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SER-SUS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5" w:type="dxa"/>
          </w:tcPr>
          <w:p w14:paraId="468866FE" w14:textId="77777777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32612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3C016533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387050B1" w14:textId="77777777" w:rsidR="002E6E12" w:rsidRPr="00BD0FD9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  <w:lang w:val="cy-GB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Camelidau nad ydynt o dan gyfyngiadau TB, ond sy'n cydgyffwrdd â buches OTFW neu ag anifeiliaid nad ydynt yn anifeiliaid buchol y mae achos o TB a gadarnhawyd drwy feithriniad wedi effeithio arnynt 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SER-CONT</w:t>
            </w:r>
          </w:p>
        </w:tc>
        <w:tc>
          <w:tcPr>
            <w:tcW w:w="875" w:type="dxa"/>
          </w:tcPr>
          <w:p w14:paraId="47D4710A" w14:textId="77777777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34632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03EC7085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1C9423D4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b/>
                <w:szCs w:val="24"/>
              </w:rPr>
            </w:pPr>
            <w:r w:rsidRPr="006E1AC4">
              <w:rPr>
                <w:rFonts w:cs="Arial"/>
                <w:b/>
                <w:bCs/>
                <w:szCs w:val="24"/>
                <w:lang w:val="cy-GB"/>
              </w:rPr>
              <w:t xml:space="preserve">(Lloegr/Yr Alban yn unig) </w:t>
            </w:r>
            <w:r w:rsidRPr="006E1AC4">
              <w:rPr>
                <w:rFonts w:cs="Arial"/>
                <w:szCs w:val="24"/>
                <w:lang w:val="cy-GB"/>
              </w:rPr>
              <w:t>Camelidau sydd o dan gyfyngiadau TB am eu bod yn rhannu daliad (wedi'u cydleoli) â buches OTFW neu ag anifeiliaid eraill nad ydynt yn anifeiliaid buchol y mae achos o</w:t>
            </w:r>
            <w:r>
              <w:rPr>
                <w:rFonts w:cs="Arial"/>
                <w:szCs w:val="24"/>
                <w:lang w:val="cy-GB"/>
              </w:rPr>
              <w:t xml:space="preserve"> </w:t>
            </w:r>
            <w:r w:rsidRPr="006E1AC4">
              <w:rPr>
                <w:rFonts w:cs="Arial"/>
                <w:szCs w:val="24"/>
                <w:lang w:val="cy-GB"/>
              </w:rPr>
              <w:t>TB a gadarnhawyd drwy feithriniad wedi effeithio arnynt</w:t>
            </w:r>
            <w:r>
              <w:rPr>
                <w:rFonts w:cs="Arial"/>
                <w:szCs w:val="24"/>
                <w:lang w:val="cy-GB"/>
              </w:rPr>
              <w:t xml:space="preserve"> </w:t>
            </w:r>
            <w:r w:rsidRPr="006E1AC4">
              <w:rPr>
                <w:rFonts w:cs="Arial"/>
                <w:szCs w:val="24"/>
                <w:lang w:val="cy-GB"/>
              </w:rPr>
              <w:t xml:space="preserve"> </w:t>
            </w:r>
            <w:r>
              <w:rPr>
                <w:rFonts w:cs="Arial"/>
                <w:szCs w:val="24"/>
                <w:lang w:val="cy-GB"/>
              </w:rPr>
              <w:t xml:space="preserve">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SER-COL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 xml:space="preserve">                                                                  </w:t>
            </w:r>
          </w:p>
        </w:tc>
        <w:tc>
          <w:tcPr>
            <w:tcW w:w="875" w:type="dxa"/>
          </w:tcPr>
          <w:p w14:paraId="7A2F4EBC" w14:textId="77777777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58067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15FB0154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20A5594A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b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Camelidau nad ydynt o dan gyfyngiadau TB, ond sy'n destun brofion TB yn sgil cyswllt epidemiolegol â buches heintiedig hysbys (e.e. olrhain achos at ei darddiad neu'r ffynhonnell)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 xml:space="preserve"> </w:t>
            </w:r>
            <w:r>
              <w:rPr>
                <w:rFonts w:cs="Arial"/>
                <w:b/>
                <w:bCs/>
                <w:szCs w:val="24"/>
                <w:lang w:val="cy-GB"/>
              </w:rPr>
              <w:t xml:space="preserve">   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SER-EPI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                                                          </w:t>
            </w:r>
          </w:p>
        </w:tc>
        <w:tc>
          <w:tcPr>
            <w:tcW w:w="875" w:type="dxa"/>
          </w:tcPr>
          <w:p w14:paraId="025F1D7D" w14:textId="77777777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27370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6CD85CE0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596EC0D8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color w:val="FF0000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>Profion cadarnhau ar gamelidau gyda dau ganlyniad positif olynol ar ddarlleniad prawf Enferplex preifat yn y dehongliad 2-sbotyn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SER-CHK</w:t>
            </w:r>
            <w:r w:rsidRPr="006E1AC4">
              <w:rPr>
                <w:rFonts w:cs="Arial"/>
                <w:color w:val="FF0000"/>
                <w:szCs w:val="24"/>
                <w:lang w:val="cy-GB"/>
              </w:rPr>
              <w:t xml:space="preserve">            </w:t>
            </w:r>
          </w:p>
        </w:tc>
        <w:tc>
          <w:tcPr>
            <w:tcW w:w="875" w:type="dxa"/>
          </w:tcPr>
          <w:p w14:paraId="08E8FA56" w14:textId="77777777" w:rsidR="002E6E12" w:rsidRPr="00F873C8" w:rsidRDefault="000D5A2A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105297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</w:tbl>
    <w:p w14:paraId="62D8BF14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43833670" w14:textId="0838C5F3" w:rsidR="00710DC4" w:rsidRPr="00710DC4" w:rsidRDefault="00710DC4" w:rsidP="00710DC4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 xml:space="preserve">Lloegr a’r Alban yn unig: Dewis prawf cyfresol </w:t>
      </w:r>
      <w:r w:rsidRPr="006E1AC4">
        <w:rPr>
          <w:rFonts w:cs="Arial"/>
          <w:szCs w:val="24"/>
          <w:lang w:val="cy-GB"/>
        </w:rPr>
        <w:t xml:space="preserve">- dewiswch </w:t>
      </w:r>
      <w:r w:rsidRPr="006E1AC4">
        <w:rPr>
          <w:rFonts w:cs="Arial"/>
          <w:b/>
          <w:bCs/>
          <w:szCs w:val="24"/>
          <w:lang w:val="cy-GB"/>
        </w:rPr>
        <w:t xml:space="preserve">un </w:t>
      </w:r>
      <w:r w:rsidRPr="006E1AC4">
        <w:rPr>
          <w:rFonts w:cs="Arial"/>
          <w:szCs w:val="24"/>
          <w:lang w:val="cy-GB"/>
        </w:rPr>
        <w:t>neu ticiwch Dim Ffafriaeth</w:t>
      </w:r>
    </w:p>
    <w:p w14:paraId="00B59A0E" w14:textId="12B533DE" w:rsidR="00710DC4" w:rsidRPr="0021543A" w:rsidRDefault="000D5A2A" w:rsidP="00710DC4">
      <w:pPr>
        <w:pStyle w:val="Header"/>
        <w:tabs>
          <w:tab w:val="left" w:pos="0"/>
        </w:tabs>
        <w:rPr>
          <w:rFonts w:cs="Arial"/>
          <w:bCs/>
          <w:sz w:val="32"/>
          <w:szCs w:val="32"/>
          <w:lang w:val="cy-GB"/>
        </w:rPr>
      </w:pPr>
      <w:sdt>
        <w:sdtPr>
          <w:rPr>
            <w:rFonts w:cs="Arial"/>
            <w:bCs/>
            <w:sz w:val="32"/>
            <w:szCs w:val="32"/>
            <w:lang w:val="cy-GB"/>
          </w:rPr>
          <w:id w:val="-147568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DC4"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="00710DC4" w:rsidRPr="0021543A">
        <w:rPr>
          <w:rFonts w:cs="Arial"/>
          <w:bCs/>
          <w:sz w:val="32"/>
          <w:szCs w:val="32"/>
          <w:lang w:val="cy-GB"/>
        </w:rPr>
        <w:t xml:space="preserve">  </w:t>
      </w:r>
      <w:r w:rsidR="00710DC4" w:rsidRPr="006E1AC4">
        <w:rPr>
          <w:rFonts w:cs="Arial"/>
          <w:szCs w:val="24"/>
          <w:lang w:val="cy-GB"/>
        </w:rPr>
        <w:t>Dehongliad 4-sbotyn Enferplex</w:t>
      </w:r>
    </w:p>
    <w:p w14:paraId="4381DC0B" w14:textId="64ABDC3B" w:rsidR="00710DC4" w:rsidRPr="0021543A" w:rsidRDefault="000D5A2A" w:rsidP="00710DC4">
      <w:pPr>
        <w:pStyle w:val="Header"/>
        <w:tabs>
          <w:tab w:val="left" w:pos="0"/>
        </w:tabs>
        <w:rPr>
          <w:rFonts w:cs="Arial"/>
          <w:bCs/>
          <w:sz w:val="32"/>
          <w:szCs w:val="32"/>
          <w:lang w:val="cy-GB"/>
        </w:rPr>
      </w:pPr>
      <w:sdt>
        <w:sdtPr>
          <w:rPr>
            <w:rFonts w:cs="Arial"/>
            <w:bCs/>
            <w:sz w:val="32"/>
            <w:szCs w:val="32"/>
            <w:lang w:val="cy-GB"/>
          </w:rPr>
          <w:id w:val="-809160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DC4" w:rsidRPr="0021543A">
            <w:rPr>
              <w:rFonts w:ascii="MS Gothic" w:eastAsia="MS Gothic" w:hAnsi="MS Gothic" w:cs="Arial" w:hint="eastAsia"/>
              <w:bCs/>
              <w:sz w:val="32"/>
              <w:szCs w:val="32"/>
              <w:lang w:val="cy-GB"/>
            </w:rPr>
            <w:t>☐</w:t>
          </w:r>
        </w:sdtContent>
      </w:sdt>
      <w:r w:rsidR="00710DC4" w:rsidRPr="0021543A">
        <w:rPr>
          <w:rFonts w:cs="Arial"/>
          <w:bCs/>
          <w:sz w:val="32"/>
          <w:szCs w:val="32"/>
          <w:lang w:val="cy-GB"/>
        </w:rPr>
        <w:t xml:space="preserve">  </w:t>
      </w:r>
      <w:r w:rsidR="00710DC4" w:rsidRPr="006E1AC4">
        <w:rPr>
          <w:rFonts w:cs="Arial"/>
          <w:szCs w:val="24"/>
          <w:lang w:val="cy-GB"/>
        </w:rPr>
        <w:t>Prawf cyfresol cyfunol DPPVetTB</w:t>
      </w:r>
      <w:r w:rsidR="00615BC9">
        <w:rPr>
          <w:rFonts w:cs="Arial"/>
          <w:szCs w:val="24"/>
          <w:lang w:val="cy-GB"/>
        </w:rPr>
        <w:t>*</w:t>
      </w:r>
      <w:r w:rsidR="00710DC4" w:rsidRPr="006E1AC4">
        <w:rPr>
          <w:rFonts w:cs="Arial"/>
          <w:szCs w:val="24"/>
          <w:lang w:val="cy-GB"/>
        </w:rPr>
        <w:t xml:space="preserve"> ac IDEXX ELISA</w:t>
      </w:r>
    </w:p>
    <w:p w14:paraId="7FF06D36" w14:textId="1BD6E53B" w:rsidR="00710DC4" w:rsidRDefault="000D5A2A" w:rsidP="00710DC4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  <w:sdt>
        <w:sdtPr>
          <w:rPr>
            <w:rFonts w:cs="Arial"/>
            <w:bCs/>
            <w:sz w:val="32"/>
            <w:szCs w:val="32"/>
          </w:rPr>
          <w:id w:val="103538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DC4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710DC4">
        <w:rPr>
          <w:rFonts w:cs="Arial"/>
          <w:bCs/>
          <w:sz w:val="32"/>
          <w:szCs w:val="32"/>
        </w:rPr>
        <w:t xml:space="preserve">  </w:t>
      </w:r>
      <w:r w:rsidR="00710DC4" w:rsidRPr="006E1AC4">
        <w:rPr>
          <w:rFonts w:cs="Arial"/>
          <w:szCs w:val="24"/>
          <w:lang w:val="cy-GB"/>
        </w:rPr>
        <w:t>Dim Ffafriaeth</w:t>
      </w:r>
    </w:p>
    <w:p w14:paraId="5BF9A8F7" w14:textId="77777777" w:rsidR="00710DC4" w:rsidRDefault="00710DC4" w:rsidP="00710DC4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</w:p>
    <w:p w14:paraId="33DCE457" w14:textId="459ABAB6" w:rsidR="00710DC4" w:rsidRPr="006E1AC4" w:rsidRDefault="00710DC4" w:rsidP="00710DC4">
      <w:pPr>
        <w:pStyle w:val="Header"/>
        <w:tabs>
          <w:tab w:val="left" w:pos="0"/>
        </w:tabs>
        <w:rPr>
          <w:rFonts w:cs="Arial"/>
          <w:szCs w:val="24"/>
        </w:rPr>
      </w:pPr>
      <w:r w:rsidRPr="006E1AC4">
        <w:rPr>
          <w:rFonts w:cs="Arial"/>
          <w:b/>
          <w:bCs/>
          <w:szCs w:val="24"/>
          <w:lang w:val="cy-GB"/>
        </w:rPr>
        <w:t>Noder - Opsiynau Profion Gwaed:</w:t>
      </w:r>
      <w:r w:rsidRPr="006E1AC4">
        <w:rPr>
          <w:rFonts w:cs="Arial"/>
          <w:szCs w:val="24"/>
          <w:lang w:val="cy-GB"/>
        </w:rPr>
        <w:t xml:space="preserve"> </w:t>
      </w:r>
    </w:p>
    <w:p w14:paraId="30BBA776" w14:textId="232A02ED" w:rsidR="00710DC4" w:rsidRDefault="00710DC4" w:rsidP="00710DC4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szCs w:val="24"/>
          <w:lang w:val="cy-GB"/>
        </w:rPr>
        <w:t xml:space="preserve">Caiff y prawf DPP ei gadw ar gyfer achosion lle y cyflwynir ≤40 o samplau o'r un daliad. Pan gyflwynir samplau mwy o faint cânt eu profi drwy ddefnyddio opsiynau IDEXX/Enferplex (Lloegr a'r Alban yn unig). Mae cyfres o brofion Enferplex yn gofyn am o leiaf ddeg sampl. Bydd y labordy yn eich hysbysu a fydd hyn yn debygol o achosi oedi cyn y rhoddir gwybod am brofion, a gall gynnig dewis prawf arall, cyfatebol (gan ddefnyddio IDEXX/DPP) os bydd oedi. </w:t>
      </w:r>
    </w:p>
    <w:p w14:paraId="344991B9" w14:textId="77777777" w:rsidR="00710DC4" w:rsidRDefault="00710DC4" w:rsidP="00710DC4">
      <w:pPr>
        <w:rPr>
          <w:rFonts w:cs="Arial"/>
          <w:b/>
          <w:bCs/>
          <w:szCs w:val="24"/>
          <w:lang w:val="cy-GB"/>
        </w:rPr>
      </w:pPr>
    </w:p>
    <w:p w14:paraId="00A1DF80" w14:textId="14C13D94" w:rsidR="00710DC4" w:rsidRPr="00BA2E01" w:rsidRDefault="00710DC4" w:rsidP="00710DC4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BA2E01">
        <w:rPr>
          <w:rFonts w:cs="Arial"/>
          <w:b/>
          <w:bCs/>
          <w:szCs w:val="24"/>
          <w:lang w:val="cy-GB"/>
        </w:rPr>
        <w:t>*</w:t>
      </w:r>
      <w:r w:rsidRPr="00BA2E01">
        <w:rPr>
          <w:rFonts w:cs="Arial"/>
          <w:b/>
          <w:bCs/>
          <w:szCs w:val="24"/>
          <w:lang w:val="cy-GB" w:eastAsia="en-GB"/>
        </w:rPr>
        <w:t>Nodyn pwysig:</w:t>
      </w:r>
      <w:r w:rsidRPr="00BA2E01">
        <w:rPr>
          <w:rFonts w:cs="Arial"/>
          <w:szCs w:val="24"/>
          <w:lang w:val="cy-GB" w:eastAsia="en-GB"/>
        </w:rPr>
        <w:t xml:space="preserve"> Mae APHA yn cael problemau cyflenwi pecynnau profi DPPVetTV ar hyn o bryd. Mae nifer cyfyngedig o stoc ar gael </w:t>
      </w:r>
      <w:r w:rsidR="00FF5F39" w:rsidRPr="00FF5F39">
        <w:rPr>
          <w:rFonts w:cs="Arial"/>
          <w:szCs w:val="24"/>
          <w:lang w:val="cy-GB" w:eastAsia="en-GB"/>
        </w:rPr>
        <w:t>ac fe'u dyrannir yn flaenoriaethol i rywogaethau egsotig a rhywogaethau sŵ</w:t>
      </w:r>
      <w:r w:rsidRPr="00BA2E01">
        <w:rPr>
          <w:rFonts w:cs="Arial"/>
          <w:szCs w:val="24"/>
          <w:lang w:val="cy-GB" w:eastAsia="en-GB"/>
        </w:rPr>
        <w:t>. Hyd nes y caiff y cyflenwad ei adfer, bydd samplau o gamelidau yn cael eu profi gan ddefnyddio profion eraill wedi’u dilysu neu gyfuniad o brofion. Bydd y labordy’n dewis yr opsiwn mwyaf priodol er mwyn bod mor effeithlon â phosib.</w:t>
      </w:r>
    </w:p>
    <w:p w14:paraId="5D07E114" w14:textId="77777777" w:rsidR="00710DC4" w:rsidRDefault="00710DC4" w:rsidP="00710DC4">
      <w:pPr>
        <w:pStyle w:val="Header"/>
        <w:tabs>
          <w:tab w:val="left" w:pos="0"/>
        </w:tabs>
      </w:pPr>
      <w:r w:rsidRPr="00BA2E01">
        <w:rPr>
          <w:rFonts w:cs="Arial"/>
          <w:szCs w:val="24"/>
          <w:lang w:val="cy-GB" w:eastAsia="en-GB"/>
        </w:rPr>
        <w:t xml:space="preserve">Mae rhagor o wybodaeth am berfformiad profion ar gael yn: </w:t>
      </w:r>
      <w:hyperlink r:id="rId14" w:history="1">
        <w:r w:rsidRPr="00BA2E01">
          <w:rPr>
            <w:rStyle w:val="Hyperlink"/>
          </w:rPr>
          <w:t>Camelidau – TB Buchol | Hyb TB</w:t>
        </w:r>
      </w:hyperlink>
    </w:p>
    <w:p w14:paraId="1C890AA8" w14:textId="77777777" w:rsidR="00710DC4" w:rsidRDefault="00710DC4" w:rsidP="00710DC4">
      <w:pPr>
        <w:rPr>
          <w:rFonts w:cs="Arial"/>
          <w:b/>
          <w:bCs/>
          <w:szCs w:val="24"/>
          <w:lang w:val="cy-GB"/>
        </w:rPr>
      </w:pPr>
    </w:p>
    <w:p w14:paraId="31EB0F99" w14:textId="77777777" w:rsidR="000D646A" w:rsidRDefault="000D646A">
      <w:pPr>
        <w:rPr>
          <w:rFonts w:cs="Arial"/>
          <w:b/>
          <w:bCs/>
          <w:szCs w:val="24"/>
          <w:lang w:val="cy-GB"/>
        </w:rPr>
      </w:pPr>
      <w:r>
        <w:rPr>
          <w:rFonts w:cs="Arial"/>
          <w:b/>
          <w:bCs/>
          <w:szCs w:val="24"/>
          <w:lang w:val="cy-GB"/>
        </w:rPr>
        <w:br w:type="page"/>
      </w:r>
    </w:p>
    <w:p w14:paraId="4E12287A" w14:textId="652AB192" w:rsidR="00710DC4" w:rsidRPr="001B2F5C" w:rsidRDefault="00710DC4" w:rsidP="00710DC4">
      <w:pPr>
        <w:rPr>
          <w:rFonts w:cs="Arial"/>
          <w:b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lastRenderedPageBreak/>
        <w:t>Lloegr a’r Alban yn unig:</w:t>
      </w:r>
    </w:p>
    <w:p w14:paraId="29A7A165" w14:textId="77777777" w:rsidR="00710DC4" w:rsidRPr="001B2F5C" w:rsidRDefault="00710DC4" w:rsidP="00710DC4">
      <w:pPr>
        <w:rPr>
          <w:rFonts w:cs="Arial"/>
          <w:sz w:val="8"/>
          <w:szCs w:val="8"/>
          <w:lang w:val="cy-GB"/>
        </w:rPr>
      </w:pPr>
    </w:p>
    <w:p w14:paraId="547F2B36" w14:textId="1EE767B3" w:rsidR="00710DC4" w:rsidRDefault="00710DC4" w:rsidP="00710DC4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  <w:r w:rsidRPr="006E1AC4">
        <w:rPr>
          <w:rFonts w:cs="Arial"/>
          <w:szCs w:val="24"/>
          <w:lang w:val="cy-GB"/>
        </w:rPr>
        <w:t>Rwyf wedi trafod y dewis o brofion gwaed â'r perchennog/ceidwad ac wedi cytuno arnynt.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710DC4" w14:paraId="7274056A" w14:textId="77777777" w:rsidTr="00710DC4">
        <w:tc>
          <w:tcPr>
            <w:tcW w:w="5381" w:type="dxa"/>
          </w:tcPr>
          <w:p w14:paraId="3E134F13" w14:textId="77777777" w:rsidR="00710DC4" w:rsidRDefault="00710DC4" w:rsidP="000C32E8">
            <w:pPr>
              <w:spacing w:before="120"/>
            </w:pPr>
            <w:r w:rsidRPr="006E1AC4">
              <w:rPr>
                <w:rFonts w:cs="Arial"/>
                <w:szCs w:val="24"/>
                <w:lang w:val="cy-GB"/>
              </w:rPr>
              <w:t>Llofnod</w:t>
            </w:r>
            <w:r>
              <w:t>:</w:t>
            </w:r>
          </w:p>
          <w:p w14:paraId="05CD52F0" w14:textId="77777777" w:rsidR="00710DC4" w:rsidRDefault="00710DC4" w:rsidP="000C32E8">
            <w:pPr>
              <w:spacing w:before="120"/>
            </w:pPr>
          </w:p>
          <w:p w14:paraId="30F37C28" w14:textId="77777777" w:rsidR="00710DC4" w:rsidRDefault="00710DC4" w:rsidP="000C32E8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</w:tcPr>
          <w:p w14:paraId="07EEE280" w14:textId="77777777" w:rsidR="00710DC4" w:rsidRDefault="00710DC4" w:rsidP="000C32E8">
            <w:pPr>
              <w:rPr>
                <w:rFonts w:cs="Arial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Enw mewn </w:t>
            </w:r>
            <w:r w:rsidRPr="006E1AC4">
              <w:rPr>
                <w:rFonts w:cs="Arial"/>
                <w:szCs w:val="24"/>
                <w:lang w:val="cy-GB"/>
              </w:rPr>
              <w:br/>
              <w:t>PRIFLYTHRENNAU</w:t>
            </w:r>
            <w:r>
              <w:rPr>
                <w:rFonts w:cs="Arial"/>
                <w:szCs w:val="24"/>
              </w:rPr>
              <w:t>:</w:t>
            </w:r>
          </w:p>
        </w:tc>
      </w:tr>
      <w:tr w:rsidR="00710DC4" w14:paraId="751704CA" w14:textId="77777777" w:rsidTr="00710DC4">
        <w:tc>
          <w:tcPr>
            <w:tcW w:w="5381" w:type="dxa"/>
          </w:tcPr>
          <w:p w14:paraId="37E3DE26" w14:textId="77777777" w:rsidR="00710DC4" w:rsidRPr="00710DC4" w:rsidRDefault="00710DC4" w:rsidP="00710DC4">
            <w:pPr>
              <w:rPr>
                <w:rFonts w:cs="Arial"/>
                <w:szCs w:val="24"/>
                <w:lang w:val="cy-GB"/>
              </w:rPr>
            </w:pPr>
            <w:r w:rsidRPr="00710DC4">
              <w:rPr>
                <w:rFonts w:cs="Arial"/>
                <w:szCs w:val="24"/>
                <w:lang w:val="cy-GB"/>
              </w:rPr>
              <w:t>Rhif Ffôn:</w:t>
            </w:r>
          </w:p>
          <w:p w14:paraId="179CCCCE" w14:textId="6761FDF9" w:rsidR="00710DC4" w:rsidRPr="00710DC4" w:rsidRDefault="00710DC4" w:rsidP="00710DC4">
            <w:pPr>
              <w:rPr>
                <w:rFonts w:cs="Arial"/>
                <w:szCs w:val="24"/>
                <w:lang w:val="cy-GB"/>
              </w:rPr>
            </w:pPr>
          </w:p>
        </w:tc>
        <w:tc>
          <w:tcPr>
            <w:tcW w:w="5381" w:type="dxa"/>
          </w:tcPr>
          <w:p w14:paraId="7569C0D1" w14:textId="3BCE3012" w:rsidR="00710DC4" w:rsidRPr="00710DC4" w:rsidRDefault="00710DC4" w:rsidP="00710DC4">
            <w:pPr>
              <w:rPr>
                <w:rFonts w:cs="Arial"/>
                <w:szCs w:val="24"/>
                <w:lang w:val="cy-GB"/>
              </w:rPr>
            </w:pPr>
            <w:r w:rsidRPr="00710DC4">
              <w:rPr>
                <w:rFonts w:cs="Arial"/>
                <w:szCs w:val="24"/>
              </w:rPr>
              <w:t xml:space="preserve">Dyddiad: </w:t>
            </w:r>
          </w:p>
        </w:tc>
      </w:tr>
    </w:tbl>
    <w:p w14:paraId="5C8DB062" w14:textId="77777777" w:rsidR="00710DC4" w:rsidRDefault="00710DC4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28661BC1" w14:textId="77777777" w:rsidR="00710DC4" w:rsidRDefault="00710DC4" w:rsidP="00710DC4">
      <w:pPr>
        <w:pStyle w:val="Header"/>
        <w:rPr>
          <w:b/>
          <w:bCs/>
        </w:rPr>
      </w:pPr>
      <w:r w:rsidRPr="00BA2E01">
        <w:rPr>
          <w:b/>
          <w:bCs/>
        </w:rPr>
        <w:t>Perchennog/ceidwad</w:t>
      </w:r>
      <w:r>
        <w:rPr>
          <w:b/>
          <w:bCs/>
        </w:rPr>
        <w:t xml:space="preserve"> </w:t>
      </w:r>
    </w:p>
    <w:p w14:paraId="704395EC" w14:textId="77777777" w:rsidR="00710DC4" w:rsidRDefault="00710DC4" w:rsidP="00710DC4">
      <w:pPr>
        <w:pStyle w:val="Header"/>
        <w:rPr>
          <w:rFonts w:cs="Arial"/>
          <w:i/>
          <w:iCs/>
          <w:szCs w:val="24"/>
          <w:lang w:val="cy-GB"/>
        </w:rPr>
      </w:pPr>
      <w:r w:rsidRPr="00BA2E01">
        <w:rPr>
          <w:rFonts w:cs="Arial"/>
          <w:i/>
          <w:iCs/>
          <w:szCs w:val="24"/>
          <w:lang w:val="cy-GB"/>
        </w:rPr>
        <w:t>Rwyf wedi adolygu'r profion gwaed a ddewiswyd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710DC4" w14:paraId="5CE72AF2" w14:textId="77777777" w:rsidTr="00710DC4">
        <w:tc>
          <w:tcPr>
            <w:tcW w:w="5381" w:type="dxa"/>
          </w:tcPr>
          <w:p w14:paraId="2958BF13" w14:textId="7C829681" w:rsidR="00710DC4" w:rsidRDefault="00710DC4" w:rsidP="000C32E8">
            <w:pPr>
              <w:spacing w:before="120"/>
            </w:pPr>
            <w:r w:rsidRPr="006E1AC4">
              <w:rPr>
                <w:rFonts w:cs="Arial"/>
                <w:szCs w:val="24"/>
                <w:lang w:val="cy-GB"/>
              </w:rPr>
              <w:t>Llofnod</w:t>
            </w:r>
            <w:r>
              <w:t>:</w:t>
            </w:r>
          </w:p>
          <w:p w14:paraId="4CA716B7" w14:textId="77777777" w:rsidR="00710DC4" w:rsidRDefault="00710DC4" w:rsidP="000C32E8">
            <w:pPr>
              <w:spacing w:before="120"/>
            </w:pPr>
          </w:p>
          <w:p w14:paraId="411F4A04" w14:textId="77777777" w:rsidR="00710DC4" w:rsidRDefault="00710DC4" w:rsidP="000C32E8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</w:tcPr>
          <w:p w14:paraId="686745A1" w14:textId="6DB104BF" w:rsidR="00710DC4" w:rsidRDefault="00710DC4" w:rsidP="000C32E8">
            <w:pPr>
              <w:rPr>
                <w:rFonts w:cs="Arial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Enw mewn </w:t>
            </w:r>
            <w:r w:rsidRPr="006E1AC4">
              <w:rPr>
                <w:rFonts w:cs="Arial"/>
                <w:szCs w:val="24"/>
                <w:lang w:val="cy-GB"/>
              </w:rPr>
              <w:br/>
              <w:t>PRIFLYTHRENNAU</w:t>
            </w:r>
            <w:r>
              <w:rPr>
                <w:rFonts w:cs="Arial"/>
                <w:szCs w:val="24"/>
              </w:rPr>
              <w:t>:</w:t>
            </w:r>
          </w:p>
        </w:tc>
      </w:tr>
    </w:tbl>
    <w:p w14:paraId="54040772" w14:textId="77777777" w:rsidR="00710DC4" w:rsidRDefault="00710DC4" w:rsidP="00710DC4">
      <w:pPr>
        <w:pStyle w:val="Header"/>
        <w:tabs>
          <w:tab w:val="left" w:pos="426"/>
        </w:tabs>
        <w:spacing w:line="254" w:lineRule="auto"/>
        <w:rPr>
          <w:rFonts w:cs="Arial"/>
          <w:b/>
          <w:bCs/>
          <w:szCs w:val="24"/>
        </w:rPr>
      </w:pPr>
    </w:p>
    <w:p w14:paraId="3F1B4E3C" w14:textId="08D0F999" w:rsidR="00710DC4" w:rsidRPr="00BA2E01" w:rsidRDefault="00710DC4" w:rsidP="00710DC4">
      <w:pPr>
        <w:pStyle w:val="Header"/>
        <w:tabs>
          <w:tab w:val="left" w:pos="426"/>
        </w:tabs>
        <w:spacing w:line="254" w:lineRule="auto"/>
        <w:rPr>
          <w:rFonts w:cs="Arial"/>
          <w:b/>
          <w:bCs/>
          <w:szCs w:val="24"/>
        </w:rPr>
      </w:pPr>
      <w:r w:rsidRPr="00BA2E01">
        <w:rPr>
          <w:rFonts w:cs="Arial"/>
          <w:b/>
          <w:bCs/>
          <w:szCs w:val="24"/>
        </w:rPr>
        <w:t>Defnyddio a rhannu eich gwybodaeth</w:t>
      </w:r>
    </w:p>
    <w:p w14:paraId="4E5B32F6" w14:textId="77777777" w:rsidR="00710DC4" w:rsidRDefault="00710DC4" w:rsidP="00710DC4">
      <w:pPr>
        <w:pStyle w:val="Header"/>
        <w:tabs>
          <w:tab w:val="left" w:pos="426"/>
        </w:tabs>
        <w:spacing w:line="254" w:lineRule="auto"/>
        <w:rPr>
          <w:rFonts w:cs="Arial"/>
          <w:szCs w:val="24"/>
        </w:rPr>
      </w:pPr>
      <w:r w:rsidRPr="00BA2E01">
        <w:rPr>
          <w:rFonts w:cs="Arial"/>
          <w:szCs w:val="24"/>
        </w:rPr>
        <w:t>Mae’r ffordd rydym yn defyddio eich data personol wedi’i osod yn ein siarter gwybodaeth bersonol a’n hysbysiadau preifatrwydd:</w:t>
      </w:r>
    </w:p>
    <w:p w14:paraId="1CB85B9D" w14:textId="77777777" w:rsidR="00710DC4" w:rsidRDefault="00710DC4" w:rsidP="00710DC4">
      <w:pPr>
        <w:pStyle w:val="Header"/>
        <w:numPr>
          <w:ilvl w:val="0"/>
          <w:numId w:val="7"/>
        </w:numPr>
        <w:tabs>
          <w:tab w:val="left" w:pos="426"/>
        </w:tabs>
        <w:spacing w:line="254" w:lineRule="auto"/>
        <w:rPr>
          <w:rFonts w:cs="Arial"/>
        </w:rPr>
      </w:pPr>
      <w:hyperlink r:id="rId15" w:history="1">
        <w:r w:rsidRPr="00710DC4">
          <w:rPr>
            <w:rFonts w:cs="Arial"/>
            <w:color w:val="0000FF"/>
            <w:u w:val="single"/>
          </w:rPr>
          <w:t>https://www.gov.uk/government/organisations/department-for-environment-food-rural-affairs/about/personal-information-charter</w:t>
        </w:r>
      </w:hyperlink>
    </w:p>
    <w:p w14:paraId="622CCC07" w14:textId="671CD3F1" w:rsidR="00710DC4" w:rsidRPr="00710DC4" w:rsidRDefault="00710DC4" w:rsidP="00BA2E01">
      <w:pPr>
        <w:pStyle w:val="Header"/>
        <w:numPr>
          <w:ilvl w:val="0"/>
          <w:numId w:val="7"/>
        </w:numPr>
        <w:tabs>
          <w:tab w:val="left" w:pos="426"/>
        </w:tabs>
        <w:spacing w:line="254" w:lineRule="auto"/>
        <w:rPr>
          <w:rFonts w:cs="Arial"/>
        </w:rPr>
      </w:pPr>
      <w:hyperlink r:id="rId16" w:history="1">
        <w:r w:rsidRPr="0008286D">
          <w:rPr>
            <w:rStyle w:val="Hyperlink"/>
            <w:rFonts w:cs="Arial"/>
          </w:rPr>
          <w:t>https://www.gov.uk/government/publications/animal-and-plant-heath-agency-privacy-notices.cy</w:t>
        </w:r>
      </w:hyperlink>
    </w:p>
    <w:p w14:paraId="5C0B7026" w14:textId="77777777" w:rsidR="00710DC4" w:rsidRDefault="00710DC4" w:rsidP="00BA2E01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</w:p>
    <w:p w14:paraId="7C7EC8F3" w14:textId="21BE76E0" w:rsidR="00710DC4" w:rsidRDefault="00710DC4" w:rsidP="00BA2E01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>Ni ddylid cyflwyno samplau mewn blychau y rheolir eu tymheredd</w:t>
      </w:r>
    </w:p>
    <w:p w14:paraId="61809BC2" w14:textId="77777777" w:rsidR="00710DC4" w:rsidRDefault="00710DC4" w:rsidP="00BA2E01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</w:p>
    <w:p w14:paraId="020FCA8A" w14:textId="26F00871" w:rsidR="00BA2E01" w:rsidRPr="006E1AC4" w:rsidRDefault="00BA2E01" w:rsidP="00BA2E01">
      <w:pPr>
        <w:pStyle w:val="Header"/>
        <w:tabs>
          <w:tab w:val="left" w:pos="0"/>
        </w:tabs>
        <w:rPr>
          <w:rFonts w:cs="Arial"/>
          <w:szCs w:val="24"/>
        </w:rPr>
      </w:pPr>
      <w:r w:rsidRPr="006E1AC4">
        <w:rPr>
          <w:rFonts w:cs="Arial"/>
          <w:szCs w:val="24"/>
          <w:lang w:val="cy-GB"/>
        </w:rPr>
        <w:t xml:space="preserve">Anfonwch samplau i: </w:t>
      </w:r>
    </w:p>
    <w:p w14:paraId="32D9B872" w14:textId="77777777" w:rsidR="00BA2E01" w:rsidRPr="006E1AC4" w:rsidRDefault="00BA2E01" w:rsidP="00BA2E01">
      <w:pPr>
        <w:pStyle w:val="Header"/>
        <w:tabs>
          <w:tab w:val="left" w:pos="0"/>
        </w:tabs>
        <w:rPr>
          <w:rFonts w:cs="Arial"/>
          <w:sz w:val="8"/>
          <w:szCs w:val="8"/>
        </w:rPr>
      </w:pPr>
    </w:p>
    <w:p w14:paraId="6585BC9D" w14:textId="77777777" w:rsidR="00BA2E01" w:rsidRPr="006E1AC4" w:rsidRDefault="00BA2E01" w:rsidP="00BA2E01">
      <w:pPr>
        <w:pStyle w:val="Heading4"/>
        <w:tabs>
          <w:tab w:val="clear" w:pos="6946"/>
          <w:tab w:val="left" w:pos="567"/>
        </w:tabs>
        <w:spacing w:before="0" w:after="0"/>
        <w:jc w:val="left"/>
        <w:rPr>
          <w:rFonts w:ascii="Arial" w:hAnsi="Arial" w:cs="Arial"/>
          <w:b w:val="0"/>
          <w:szCs w:val="24"/>
        </w:rPr>
      </w:pPr>
      <w:r w:rsidRPr="006E1AC4">
        <w:rPr>
          <w:rFonts w:ascii="Arial" w:hAnsi="Arial" w:cs="Arial"/>
          <w:b w:val="0"/>
          <w:szCs w:val="24"/>
          <w:lang w:val="cy-GB"/>
        </w:rPr>
        <w:t>TB Serology Department, APHA Starcross, Staplake Mount, Starcross, Exeter, Devon, EX6 8PE</w:t>
      </w:r>
    </w:p>
    <w:p w14:paraId="16DBB7BC" w14:textId="53269AA7" w:rsidR="00BA2E01" w:rsidRPr="006E1AC4" w:rsidRDefault="00BA2E01" w:rsidP="00BA2E01">
      <w:pPr>
        <w:rPr>
          <w:rFonts w:cs="Arial"/>
          <w:sz w:val="8"/>
          <w:szCs w:val="8"/>
        </w:rPr>
      </w:pPr>
      <w:r w:rsidRPr="006E1AC4">
        <w:rPr>
          <w:rFonts w:cs="Arial"/>
          <w:szCs w:val="24"/>
          <w:lang w:val="cy-GB"/>
        </w:rPr>
        <w:t>Ffôn: 03000 600020</w:t>
      </w:r>
    </w:p>
    <w:p w14:paraId="083F0107" w14:textId="06246784" w:rsidR="008767AE" w:rsidRDefault="00BA2E01" w:rsidP="00BA2E01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  <w:r w:rsidRPr="006E1AC4">
        <w:rPr>
          <w:rFonts w:cs="Arial"/>
          <w:szCs w:val="24"/>
          <w:lang w:val="cy-GB"/>
        </w:rPr>
        <w:t xml:space="preserve">Cysylltiad: </w:t>
      </w:r>
      <w:hyperlink r:id="rId17" w:history="1">
        <w:r w:rsidRPr="00E60CD5">
          <w:rPr>
            <w:rStyle w:val="Hyperlink"/>
          </w:rPr>
          <w:t>Starcross@apha.gov.uk</w:t>
        </w:r>
      </w:hyperlink>
      <w:r w:rsidR="008767AE">
        <w:rPr>
          <w:rFonts w:cs="Arial"/>
          <w:sz w:val="21"/>
          <w:szCs w:val="21"/>
          <w:lang w:val="cy-GB"/>
        </w:rPr>
        <w:br w:type="page"/>
      </w:r>
    </w:p>
    <w:p w14:paraId="16FE6BCC" w14:textId="77777777" w:rsidR="00BA2E01" w:rsidRPr="000503AC" w:rsidRDefault="00BA2E01" w:rsidP="0004690E">
      <w:pPr>
        <w:pStyle w:val="Header"/>
        <w:tabs>
          <w:tab w:val="left" w:pos="0"/>
        </w:tabs>
        <w:rPr>
          <w:rFonts w:cs="Arial"/>
          <w:sz w:val="2"/>
          <w:szCs w:val="2"/>
        </w:rPr>
      </w:pPr>
    </w:p>
    <w:tbl>
      <w:tblPr>
        <w:tblW w:w="11022" w:type="dxa"/>
        <w:tblInd w:w="-34" w:type="dxa"/>
        <w:tblBorders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851"/>
        <w:gridCol w:w="2268"/>
        <w:gridCol w:w="2516"/>
      </w:tblGrid>
      <w:tr w:rsidR="00A74EE8" w14:paraId="35C6DA3B" w14:textId="77777777" w:rsidTr="0057199A">
        <w:trPr>
          <w:trHeight w:val="454"/>
        </w:trPr>
        <w:tc>
          <w:tcPr>
            <w:tcW w:w="11022" w:type="dxa"/>
            <w:gridSpan w:val="5"/>
            <w:vAlign w:val="center"/>
          </w:tcPr>
          <w:p w14:paraId="74171D2A" w14:textId="77777777" w:rsidR="00702CFA" w:rsidRPr="00347A95" w:rsidRDefault="00702CFA" w:rsidP="00702CFA">
            <w:pPr>
              <w:pStyle w:val="Heading6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347A95">
              <w:rPr>
                <w:rFonts w:ascii="Arial" w:hAnsi="Arial" w:cs="Arial"/>
                <w:sz w:val="24"/>
                <w:szCs w:val="24"/>
                <w:lang w:val="cy-GB"/>
              </w:rPr>
              <w:t>Samplau gwaed ar gyfer Pecyn Prawf Gwrthgyrff TB mewn Camelidau</w:t>
            </w:r>
            <w:r w:rsidRPr="00347A95">
              <w:rPr>
                <w:rFonts w:ascii="Arial" w:hAnsi="Arial" w:cs="Arial"/>
                <w:b w:val="0"/>
                <w:sz w:val="24"/>
                <w:szCs w:val="24"/>
                <w:lang w:val="cy-GB"/>
              </w:rPr>
              <w:t xml:space="preserve"> </w:t>
            </w:r>
          </w:p>
        </w:tc>
      </w:tr>
      <w:tr w:rsidR="00A74EE8" w14:paraId="5C41B184" w14:textId="77777777" w:rsidTr="0057199A">
        <w:tblPrEx>
          <w:tblBorders>
            <w:bottom w:val="none" w:sz="0" w:space="0" w:color="auto"/>
          </w:tblBorders>
        </w:tblPrEx>
        <w:tc>
          <w:tcPr>
            <w:tcW w:w="3261" w:type="dxa"/>
            <w:tcBorders>
              <w:top w:val="single" w:sz="18" w:space="0" w:color="auto"/>
            </w:tcBorders>
            <w:vAlign w:val="center"/>
          </w:tcPr>
          <w:p w14:paraId="28AEDA95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704551A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676973A9" w14:textId="77777777" w:rsidTr="0057199A">
        <w:tblPrEx>
          <w:tblBorders>
            <w:bottom w:val="none" w:sz="0" w:space="0" w:color="auto"/>
          </w:tblBorders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5F440472" w14:textId="77777777" w:rsidR="008767AE" w:rsidRPr="00347A95" w:rsidRDefault="000A7894" w:rsidP="0075044C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Swyddfa APHA</w:t>
            </w:r>
          </w:p>
        </w:tc>
        <w:tc>
          <w:tcPr>
            <w:tcW w:w="7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6E0B" w14:textId="77777777" w:rsidR="008767AE" w:rsidRPr="00347A95" w:rsidRDefault="0035018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708A2E7" w14:textId="77777777" w:rsidTr="0057199A">
        <w:tblPrEx>
          <w:tblBorders>
            <w:bottom w:val="none" w:sz="0" w:space="0" w:color="auto"/>
          </w:tblBorders>
        </w:tblPrEx>
        <w:tc>
          <w:tcPr>
            <w:tcW w:w="3261" w:type="dxa"/>
            <w:vAlign w:val="center"/>
          </w:tcPr>
          <w:p w14:paraId="5387082A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4" w:space="0" w:color="auto"/>
            </w:tcBorders>
            <w:vAlign w:val="center"/>
          </w:tcPr>
          <w:p w14:paraId="7E511111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74D81305" w14:textId="77777777" w:rsidTr="00347A95">
        <w:tblPrEx>
          <w:tblBorders>
            <w:bottom w:val="none" w:sz="0" w:space="0" w:color="auto"/>
          </w:tblBorders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715E36C8" w14:textId="77777777" w:rsidR="000503AC" w:rsidRPr="00347A95" w:rsidRDefault="000503A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Rhif y Daliad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FB5" w14:textId="77777777" w:rsidR="000503AC" w:rsidRPr="00347A95" w:rsidRDefault="0035018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80FB5" w14:textId="77777777" w:rsidR="000503AC" w:rsidRPr="00347A95" w:rsidRDefault="000503A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Blaenlythrennau'r samplwr/samplwyr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5B23" w14:textId="77777777" w:rsidR="000503AC" w:rsidRPr="00347A95" w:rsidRDefault="0035018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7A919D1" w14:textId="77777777" w:rsidTr="0057199A">
        <w:tblPrEx>
          <w:tblBorders>
            <w:bottom w:val="none" w:sz="0" w:space="0" w:color="auto"/>
          </w:tblBorders>
        </w:tblPrEx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05EA7B2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bottom w:val="single" w:sz="4" w:space="0" w:color="auto"/>
            </w:tcBorders>
            <w:vAlign w:val="center"/>
          </w:tcPr>
          <w:p w14:paraId="6A541B52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2DA29ACB" w14:textId="77777777" w:rsidTr="0057199A">
        <w:tblPrEx>
          <w:tblBorders>
            <w:bottom w:val="none" w:sz="0" w:space="0" w:color="auto"/>
          </w:tblBorders>
        </w:tblPrEx>
        <w:trPr>
          <w:trHeight w:val="39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503885" w14:textId="77777777" w:rsidR="008767AE" w:rsidRPr="00347A95" w:rsidRDefault="000503AC" w:rsidP="00463BBF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Rhif Adnabod Swyddogol yr Anifail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9953F1A" w14:textId="77777777" w:rsidR="008767AE" w:rsidRPr="00347A95" w:rsidRDefault="000503AC" w:rsidP="00463BBF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Cod Bar y Sampl</w:t>
            </w:r>
          </w:p>
        </w:tc>
      </w:tr>
      <w:tr w:rsidR="00A74EE8" w14:paraId="2D7F1AC0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292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802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C6221EF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0A6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ABF2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AB975CA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8678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8FB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BA3DD5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881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E60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47FFDF9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036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276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6152F69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2C05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B1AE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A540910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A8C2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FD9B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24EAD94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77E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2254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A5CB942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0864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C77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D572E8E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E615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639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C588E24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FF3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9DC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3D8E6FA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C82D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6307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4C3878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B9B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AAD3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49B5719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3FF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CD0E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4FF66DC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18B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455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497773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E59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436D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F55B33D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623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0AD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360A4A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DE5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6568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CEFBA47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ABF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494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813999E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358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0A2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</w:tbl>
    <w:p w14:paraId="72F90A40" w14:textId="77777777" w:rsidR="004941CE" w:rsidRDefault="004941CE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p w14:paraId="570B40DE" w14:textId="77777777" w:rsidR="00702CFA" w:rsidRDefault="00702CFA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p w14:paraId="65C47C28" w14:textId="77777777" w:rsidR="00702CFA" w:rsidRDefault="00702CFA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p w14:paraId="3DDBFFDF" w14:textId="77777777" w:rsidR="00702CFA" w:rsidRPr="004941CE" w:rsidRDefault="00702CFA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8"/>
        <w:gridCol w:w="2060"/>
        <w:gridCol w:w="819"/>
        <w:gridCol w:w="2190"/>
        <w:gridCol w:w="2575"/>
      </w:tblGrid>
      <w:tr w:rsidR="00A74EE8" w14:paraId="13E7CC57" w14:textId="77777777" w:rsidTr="00893659">
        <w:tc>
          <w:tcPr>
            <w:tcW w:w="10988" w:type="dxa"/>
            <w:gridSpan w:val="5"/>
            <w:tcBorders>
              <w:bottom w:val="single" w:sz="18" w:space="0" w:color="auto"/>
            </w:tcBorders>
            <w:vAlign w:val="center"/>
          </w:tcPr>
          <w:p w14:paraId="3BF3D2B9" w14:textId="77777777" w:rsidR="004941CE" w:rsidRPr="00347A95" w:rsidRDefault="00702CFA" w:rsidP="00893659">
            <w:pPr>
              <w:pStyle w:val="Header"/>
              <w:tabs>
                <w:tab w:val="left" w:pos="0"/>
              </w:tabs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lastRenderedPageBreak/>
              <w:t>Samplau Gwaed ar gyfer Pecyn Prawf Gwrthgyrff TB mewn Camelidau</w:t>
            </w:r>
          </w:p>
        </w:tc>
      </w:tr>
      <w:tr w:rsidR="00A74EE8" w14:paraId="3FD00F9E" w14:textId="77777777" w:rsidTr="00893659">
        <w:tc>
          <w:tcPr>
            <w:tcW w:w="3227" w:type="dxa"/>
            <w:tcBorders>
              <w:top w:val="single" w:sz="18" w:space="0" w:color="auto"/>
            </w:tcBorders>
            <w:vAlign w:val="center"/>
          </w:tcPr>
          <w:p w14:paraId="3E96E3DF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DB0B9AE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139FBFA" w14:textId="77777777" w:rsidTr="004941CE">
        <w:trPr>
          <w:trHeight w:val="340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2BF3FE36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Swyddfa APHA</w:t>
            </w:r>
          </w:p>
        </w:tc>
        <w:tc>
          <w:tcPr>
            <w:tcW w:w="7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20FA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9A14585" w14:textId="77777777" w:rsidTr="00893659">
        <w:tc>
          <w:tcPr>
            <w:tcW w:w="3227" w:type="dxa"/>
            <w:vAlign w:val="center"/>
          </w:tcPr>
          <w:p w14:paraId="1884618A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4" w:space="0" w:color="auto"/>
            </w:tcBorders>
            <w:vAlign w:val="center"/>
          </w:tcPr>
          <w:p w14:paraId="299EBC0F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4716422E" w14:textId="77777777" w:rsidTr="004941CE">
        <w:trPr>
          <w:trHeight w:val="340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4AF4D063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Rhif y Daliad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5456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F3012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Blaenlythrennau'r samplwr/samplwyr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11A8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96C2178" w14:textId="77777777" w:rsidTr="00893659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BF5CB22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bottom w:val="single" w:sz="4" w:space="0" w:color="auto"/>
            </w:tcBorders>
            <w:vAlign w:val="center"/>
          </w:tcPr>
          <w:p w14:paraId="5F7EAAD2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3462C57" w14:textId="77777777" w:rsidTr="004941CE">
        <w:trPr>
          <w:trHeight w:val="397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44CB0A3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Rhif Adnabod Swyddogol yr Anifail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215852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Cod Bar y Sampl</w:t>
            </w:r>
          </w:p>
        </w:tc>
      </w:tr>
      <w:tr w:rsidR="00A74EE8" w14:paraId="29DB3EB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C47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18A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2A3733A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DFD4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BBE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69D53E8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42C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837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3641A9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943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FC6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3968CC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B8C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5A0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CC2B75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6A6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4B7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86D2C15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A41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0B0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71A8113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1218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53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163D0D7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822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F51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C6541D6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C59C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D508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DA30183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95D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56E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9138DA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C26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C2A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0038AA1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469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1A4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627286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19D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B874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CCF3EDC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128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781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C67D5E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75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21D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B7E2C06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AE0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2C1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7725261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A88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7F1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84F5E5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1AB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E99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B00384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FB5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0AB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30EC8C7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333F" w14:textId="77777777" w:rsidR="004941CE" w:rsidRPr="00347A95" w:rsidRDefault="004941CE" w:rsidP="00893659">
            <w:pPr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  <w:bookmarkEnd w:id="0"/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DE2A" w14:textId="77777777" w:rsidR="004941CE" w:rsidRPr="00347A95" w:rsidRDefault="004941CE" w:rsidP="00893659">
            <w:pPr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  <w:bookmarkEnd w:id="1"/>
          </w:p>
        </w:tc>
      </w:tr>
    </w:tbl>
    <w:p w14:paraId="693933C3" w14:textId="77777777" w:rsidR="004941CE" w:rsidRPr="004941CE" w:rsidRDefault="004941CE" w:rsidP="004941CE">
      <w:pPr>
        <w:pStyle w:val="Header"/>
        <w:tabs>
          <w:tab w:val="left" w:pos="426"/>
          <w:tab w:val="left" w:pos="2410"/>
        </w:tabs>
        <w:rPr>
          <w:rFonts w:cs="Arial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51"/>
        <w:gridCol w:w="5511"/>
      </w:tblGrid>
      <w:tr w:rsidR="00A74EE8" w14:paraId="10B790F8" w14:textId="77777777" w:rsidTr="004941CE">
        <w:trPr>
          <w:trHeight w:val="39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283A5E5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lastRenderedPageBreak/>
              <w:t>Rhif Adnabod Swyddogol yr Anifail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F801BCF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Cod Bar y Sampl</w:t>
            </w:r>
          </w:p>
        </w:tc>
      </w:tr>
      <w:tr w:rsidR="00A74EE8" w14:paraId="144FE333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397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172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47CA563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DFA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4E5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D6B5A2A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9BA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796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2C9132C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B1A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6C6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032C5ED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51B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549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90D03E2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0C9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8BB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A179F61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E07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670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54E8598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47A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64F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984FB9B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F4D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565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F53BC6D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456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169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1509E1F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A16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7F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80CB780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CF60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4D9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6A5112B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669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A3F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9CF1479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767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7C0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FFFF3A5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506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6A2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6D729C3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D17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A35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7653E0C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E4C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407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DF42CAB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0EE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84C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2B623CD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715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F80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EDA0770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4CE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4D8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</w:tbl>
    <w:p w14:paraId="471623DB" w14:textId="77777777" w:rsidR="00347A95" w:rsidRPr="00993884" w:rsidRDefault="00347A95" w:rsidP="00993884">
      <w:pPr>
        <w:spacing w:before="240" w:after="100" w:afterAutospacing="1"/>
        <w:jc w:val="center"/>
        <w:rPr>
          <w:rFonts w:ascii="Times New Roman" w:hAnsi="Times New Roman"/>
          <w:sz w:val="20"/>
          <w:lang w:eastAsia="en-GB"/>
        </w:rPr>
      </w:pPr>
      <w:r w:rsidRPr="00993884">
        <w:rPr>
          <w:rFonts w:cs="Arial"/>
          <w:sz w:val="20"/>
          <w:lang w:eastAsia="en-GB"/>
        </w:rPr>
        <w:t>Mae APHA yn un o Asiantaethau Gweithredol Adran yr Amgylchedd, Bwyd a Materion Gwledig ac mae hefyd yn gweithio ar ran Llywodraeth yr Alban, Llywodraeth Cymru a'r Asiantaeth Safonau Bwyd i ddiogelu iechyd anifeiliaid a phlanhigion er budd pobl, yr amgylchedd a'r economi.</w:t>
      </w:r>
    </w:p>
    <w:p w14:paraId="376A73A2" w14:textId="2B7659A0" w:rsidR="0059184A" w:rsidRPr="0034795A" w:rsidRDefault="0059184A" w:rsidP="0059184A">
      <w:pPr>
        <w:jc w:val="center"/>
        <w:rPr>
          <w:rFonts w:cs="Arial"/>
          <w:sz w:val="18"/>
          <w:szCs w:val="18"/>
        </w:rPr>
      </w:pPr>
    </w:p>
    <w:tbl>
      <w:tblPr>
        <w:tblpPr w:leftFromText="180" w:rightFromText="180" w:vertAnchor="text" w:horzAnchor="margin" w:tblpY="4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1220"/>
        <w:gridCol w:w="2136"/>
        <w:gridCol w:w="1713"/>
        <w:gridCol w:w="1629"/>
        <w:gridCol w:w="888"/>
        <w:gridCol w:w="1446"/>
      </w:tblGrid>
      <w:tr w:rsidR="00D82BC7" w14:paraId="1AD4A080" w14:textId="77777777" w:rsidTr="00993884">
        <w:trPr>
          <w:trHeight w:hRule="exact" w:val="319"/>
        </w:trPr>
        <w:tc>
          <w:tcPr>
            <w:tcW w:w="1742" w:type="dxa"/>
            <w:vAlign w:val="center"/>
          </w:tcPr>
          <w:p w14:paraId="1801BABE" w14:textId="77777777" w:rsidR="00D82BC7" w:rsidRPr="00993884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b/>
                <w:sz w:val="20"/>
                <w:lang w:eastAsia="en-GB"/>
              </w:rPr>
            </w:pPr>
            <w:r w:rsidRPr="00993884">
              <w:rPr>
                <w:rFonts w:cs="Arial"/>
                <w:b/>
                <w:bCs/>
                <w:sz w:val="20"/>
                <w:lang w:val="cy-GB" w:eastAsia="en-GB"/>
              </w:rPr>
              <w:t xml:space="preserve">Stamp HM3 </w:t>
            </w:r>
          </w:p>
        </w:tc>
        <w:tc>
          <w:tcPr>
            <w:tcW w:w="1220" w:type="dxa"/>
            <w:vAlign w:val="center"/>
          </w:tcPr>
          <w:p w14:paraId="1565D668" w14:textId="77777777" w:rsidR="00D82BC7" w:rsidRPr="00993884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20"/>
                <w:lang w:eastAsia="en-GB"/>
              </w:rPr>
            </w:pPr>
            <w:r w:rsidRPr="00993884">
              <w:rPr>
                <w:rFonts w:cs="Arial"/>
                <w:sz w:val="20"/>
                <w:lang w:val="cy-GB" w:eastAsia="en-GB"/>
              </w:rPr>
              <w:t>Enw:</w:t>
            </w:r>
          </w:p>
        </w:tc>
        <w:tc>
          <w:tcPr>
            <w:tcW w:w="2136" w:type="dxa"/>
            <w:vAlign w:val="center"/>
          </w:tcPr>
          <w:p w14:paraId="7EDF13EB" w14:textId="77777777" w:rsidR="00D82BC7" w:rsidRPr="00993884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20"/>
                <w:lang w:eastAsia="en-GB"/>
              </w:rPr>
            </w:pPr>
            <w:r w:rsidRPr="00993884">
              <w:rPr>
                <w:rFonts w:cs="Arial"/>
                <w:sz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993884">
              <w:rPr>
                <w:rFonts w:cs="Arial"/>
                <w:sz w:val="20"/>
                <w:lang w:eastAsia="en-GB"/>
              </w:rPr>
              <w:instrText xml:space="preserve"> FORMTEXT </w:instrText>
            </w:r>
            <w:r w:rsidRPr="00993884">
              <w:rPr>
                <w:rFonts w:cs="Arial"/>
                <w:sz w:val="20"/>
                <w:lang w:eastAsia="en-GB"/>
              </w:rPr>
            </w:r>
            <w:r w:rsidRPr="00993884">
              <w:rPr>
                <w:rFonts w:cs="Arial"/>
                <w:sz w:val="20"/>
                <w:lang w:eastAsia="en-GB"/>
              </w:rPr>
              <w:fldChar w:fldCharType="separate"/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sz w:val="20"/>
                <w:lang w:eastAsia="en-GB"/>
              </w:rPr>
              <w:fldChar w:fldCharType="end"/>
            </w:r>
          </w:p>
        </w:tc>
        <w:tc>
          <w:tcPr>
            <w:tcW w:w="1713" w:type="dxa"/>
            <w:vAlign w:val="center"/>
          </w:tcPr>
          <w:p w14:paraId="4F0C0ACB" w14:textId="77777777" w:rsidR="00D82BC7" w:rsidRPr="00993884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rPr>
                <w:rFonts w:cs="Arial"/>
                <w:sz w:val="20"/>
                <w:lang w:eastAsia="en-GB"/>
              </w:rPr>
            </w:pPr>
            <w:r w:rsidRPr="00993884">
              <w:rPr>
                <w:rFonts w:cs="Arial"/>
                <w:sz w:val="20"/>
                <w:lang w:val="cy-GB" w:eastAsia="en-GB"/>
              </w:rPr>
              <w:t>Dyddiad Derbyn:</w:t>
            </w:r>
          </w:p>
        </w:tc>
        <w:tc>
          <w:tcPr>
            <w:tcW w:w="1629" w:type="dxa"/>
            <w:vAlign w:val="center"/>
          </w:tcPr>
          <w:p w14:paraId="1C06E14B" w14:textId="77777777" w:rsidR="00D82BC7" w:rsidRPr="00993884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20"/>
                <w:lang w:eastAsia="en-GB"/>
              </w:rPr>
            </w:pPr>
            <w:r w:rsidRPr="00993884">
              <w:rPr>
                <w:rFonts w:cs="Arial"/>
                <w:sz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993884">
              <w:rPr>
                <w:rFonts w:cs="Arial"/>
                <w:sz w:val="20"/>
                <w:lang w:eastAsia="en-GB"/>
              </w:rPr>
              <w:instrText xml:space="preserve"> FORMTEXT </w:instrText>
            </w:r>
            <w:r w:rsidRPr="00993884">
              <w:rPr>
                <w:rFonts w:cs="Arial"/>
                <w:sz w:val="20"/>
                <w:lang w:eastAsia="en-GB"/>
              </w:rPr>
            </w:r>
            <w:r w:rsidRPr="00993884">
              <w:rPr>
                <w:rFonts w:cs="Arial"/>
                <w:sz w:val="20"/>
                <w:lang w:eastAsia="en-GB"/>
              </w:rPr>
              <w:fldChar w:fldCharType="separate"/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sz w:val="20"/>
                <w:lang w:eastAsia="en-GB"/>
              </w:rPr>
              <w:fldChar w:fldCharType="end"/>
            </w:r>
          </w:p>
        </w:tc>
        <w:tc>
          <w:tcPr>
            <w:tcW w:w="888" w:type="dxa"/>
            <w:vAlign w:val="center"/>
          </w:tcPr>
          <w:p w14:paraId="4EFDC207" w14:textId="77777777" w:rsidR="00D82BC7" w:rsidRPr="00993884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20"/>
                <w:lang w:eastAsia="en-GB"/>
              </w:rPr>
            </w:pPr>
            <w:r w:rsidRPr="00993884">
              <w:rPr>
                <w:rFonts w:cs="Arial"/>
                <w:sz w:val="20"/>
                <w:lang w:val="cy-GB" w:eastAsia="en-GB"/>
              </w:rPr>
              <w:t>WS ID:</w:t>
            </w:r>
          </w:p>
        </w:tc>
        <w:tc>
          <w:tcPr>
            <w:tcW w:w="1446" w:type="dxa"/>
            <w:vAlign w:val="center"/>
          </w:tcPr>
          <w:p w14:paraId="780960D4" w14:textId="77777777" w:rsidR="00D82BC7" w:rsidRPr="00993884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20"/>
                <w:lang w:eastAsia="en-GB"/>
              </w:rPr>
            </w:pPr>
            <w:r w:rsidRPr="00993884">
              <w:rPr>
                <w:rFonts w:cs="Arial"/>
                <w:sz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993884">
              <w:rPr>
                <w:rFonts w:cs="Arial"/>
                <w:sz w:val="20"/>
                <w:lang w:eastAsia="en-GB"/>
              </w:rPr>
              <w:instrText xml:space="preserve"> FORMTEXT </w:instrText>
            </w:r>
            <w:r w:rsidRPr="00993884">
              <w:rPr>
                <w:rFonts w:cs="Arial"/>
                <w:sz w:val="20"/>
                <w:lang w:eastAsia="en-GB"/>
              </w:rPr>
            </w:r>
            <w:r w:rsidRPr="00993884">
              <w:rPr>
                <w:rFonts w:cs="Arial"/>
                <w:sz w:val="20"/>
                <w:lang w:eastAsia="en-GB"/>
              </w:rPr>
              <w:fldChar w:fldCharType="separate"/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noProof/>
                <w:sz w:val="20"/>
                <w:lang w:eastAsia="en-GB"/>
              </w:rPr>
              <w:t> </w:t>
            </w:r>
            <w:r w:rsidRPr="00993884">
              <w:rPr>
                <w:rFonts w:cs="Arial"/>
                <w:sz w:val="20"/>
                <w:lang w:eastAsia="en-GB"/>
              </w:rPr>
              <w:fldChar w:fldCharType="end"/>
            </w:r>
          </w:p>
        </w:tc>
      </w:tr>
    </w:tbl>
    <w:p w14:paraId="09E2D6FC" w14:textId="77777777" w:rsidR="00AD20E7" w:rsidRDefault="00AD20E7" w:rsidP="00AD20E7">
      <w:pPr>
        <w:tabs>
          <w:tab w:val="left" w:pos="426"/>
          <w:tab w:val="left" w:pos="2410"/>
          <w:tab w:val="center" w:pos="4513"/>
          <w:tab w:val="right" w:pos="9026"/>
        </w:tabs>
        <w:jc w:val="center"/>
        <w:rPr>
          <w:rFonts w:cs="Arial"/>
          <w:b/>
          <w:sz w:val="18"/>
          <w:szCs w:val="18"/>
          <w:lang w:eastAsia="en-GB"/>
        </w:rPr>
      </w:pPr>
    </w:p>
    <w:sectPr w:rsidR="00AD20E7" w:rsidSect="003C4252">
      <w:footerReference w:type="default" r:id="rId18"/>
      <w:type w:val="continuous"/>
      <w:pgSz w:w="11906" w:h="16838"/>
      <w:pgMar w:top="567" w:right="567" w:bottom="567" w:left="567" w:header="425" w:footer="261" w:gutter="0"/>
      <w:cols w:sep="1" w:space="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20C9" w14:textId="77777777" w:rsidR="000D5A2A" w:rsidRDefault="000D5A2A">
      <w:r>
        <w:separator/>
      </w:r>
    </w:p>
  </w:endnote>
  <w:endnote w:type="continuationSeparator" w:id="0">
    <w:p w14:paraId="1F1405BC" w14:textId="77777777" w:rsidR="000D5A2A" w:rsidRDefault="000D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53AB" w14:textId="0C458F7D" w:rsidR="00A52BC7" w:rsidRPr="00993884" w:rsidRDefault="000A7894" w:rsidP="00B4167A">
    <w:pPr>
      <w:pStyle w:val="Footer"/>
      <w:pBdr>
        <w:top w:val="single" w:sz="18" w:space="1" w:color="auto"/>
      </w:pBdr>
      <w:tabs>
        <w:tab w:val="clear" w:pos="4153"/>
        <w:tab w:val="center" w:pos="5245"/>
      </w:tabs>
      <w:rPr>
        <w:sz w:val="20"/>
      </w:rPr>
    </w:pPr>
    <w:r w:rsidRPr="00993884">
      <w:rPr>
        <w:sz w:val="20"/>
        <w:lang w:val="cy-GB"/>
      </w:rPr>
      <w:t>TN18</w:t>
    </w:r>
    <w:r w:rsidR="00BD0FD9" w:rsidRPr="00993884">
      <w:rPr>
        <w:sz w:val="20"/>
        <w:lang w:val="cy-GB"/>
      </w:rPr>
      <w:t>3</w:t>
    </w:r>
    <w:r w:rsidR="000D5913" w:rsidRPr="00993884">
      <w:rPr>
        <w:sz w:val="20"/>
        <w:lang w:val="cy-GB"/>
      </w:rPr>
      <w:t xml:space="preserve">(Cymraeg) </w:t>
    </w:r>
    <w:r w:rsidR="00BA2E01" w:rsidRPr="00993884">
      <w:rPr>
        <w:sz w:val="20"/>
        <w:lang w:val="cy-GB"/>
      </w:rPr>
      <w:t xml:space="preserve">        LIT </w:t>
    </w:r>
    <w:sdt>
      <w:sdtPr>
        <w:rPr>
          <w:sz w:val="20"/>
          <w:lang w:val="cy-GB"/>
        </w:rPr>
        <w:alias w:val="ccReference"/>
        <w:tag w:val="ccReference"/>
        <w:id w:val="902098143"/>
        <w:placeholder>
          <w:docPart w:val="7D8CF74E5A8741BF9EE5EF128C26335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edf18dbe-f08c-4a27-9a1b-3256889afa95' xmlns:ns4='1889302f-51f5-4fee-9506-fc2aae1d694e' " w:xpath="/ns0:properties[1]/documentManagement[1]/ns3:ccReference[1]" w:storeItemID="{21AE9067-1186-4F24-8B4C-B677E67D7800}"/>
        <w:text/>
      </w:sdtPr>
      <w:sdtEndPr/>
      <w:sdtContent>
        <w:r w:rsidR="00BA2E01" w:rsidRPr="00993884">
          <w:rPr>
            <w:sz w:val="20"/>
            <w:lang w:val="cy-GB"/>
          </w:rPr>
          <w:t>68255</w:t>
        </w:r>
      </w:sdtContent>
    </w:sdt>
    <w:r w:rsidRPr="00993884">
      <w:rPr>
        <w:sz w:val="20"/>
        <w:lang w:val="cy-GB"/>
      </w:rPr>
      <w:t xml:space="preserve">        </w:t>
    </w:r>
    <w:r w:rsidR="00BA2E01" w:rsidRPr="00993884">
      <w:rPr>
        <w:sz w:val="20"/>
        <w:lang w:val="cy-GB"/>
      </w:rPr>
      <w:t xml:space="preserve">  </w:t>
    </w:r>
    <w:r w:rsidRPr="00993884">
      <w:rPr>
        <w:sz w:val="20"/>
        <w:lang w:val="cy-GB"/>
      </w:rPr>
      <w:t xml:space="preserve">    </w:t>
    </w:r>
    <w:r w:rsidRPr="00993884">
      <w:rPr>
        <w:b/>
        <w:bCs/>
        <w:sz w:val="20"/>
        <w:lang w:val="cy-GB"/>
      </w:rPr>
      <w:t>SWYDDOGOL</w:t>
    </w:r>
    <w:r w:rsidR="00BA2E01" w:rsidRPr="00993884">
      <w:rPr>
        <w:b/>
        <w:bCs/>
        <w:sz w:val="20"/>
        <w:lang w:val="cy-GB"/>
      </w:rPr>
      <w:tab/>
      <w:t xml:space="preserve">          </w:t>
    </w:r>
    <w:r w:rsidR="00BA2E01" w:rsidRPr="00993884">
      <w:rPr>
        <w:b/>
        <w:bCs/>
        <w:sz w:val="20"/>
        <w:lang w:val="cy-GB"/>
      </w:rPr>
      <w:tab/>
    </w:r>
    <w:r w:rsidR="00BA2E01" w:rsidRPr="00993884">
      <w:rPr>
        <w:sz w:val="20"/>
        <w:lang w:val="cy-GB"/>
      </w:rPr>
      <w:t>Fersiwn:</w:t>
    </w:r>
    <w:r w:rsidR="00DD3E0A" w:rsidRPr="00993884">
      <w:rPr>
        <w:sz w:val="20"/>
        <w:lang w:val="cy-GB"/>
      </w:rPr>
      <w:t xml:space="preserve"> </w:t>
    </w:r>
    <w:sdt>
      <w:sdtPr>
        <w:rPr>
          <w:sz w:val="20"/>
          <w:lang w:val="cy-GB"/>
        </w:rPr>
        <w:alias w:val="ccVersion"/>
        <w:tag w:val="ccVersion"/>
        <w:id w:val="146411414"/>
        <w:placeholder>
          <w:docPart w:val="4EB6F5504C184D00A66BEB072AE3EAC3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edf18dbe-f08c-4a27-9a1b-3256889afa95' xmlns:ns4='015bbad3-4276-4370-a2ee-e6e3a2c60340' " w:xpath="/ns0:properties[1]/documentManagement[1]/ns3:ccVersion[1]" w:storeItemID="{21AE9067-1186-4F24-8B4C-B677E67D7800}"/>
        <w:text/>
      </w:sdtPr>
      <w:sdtEndPr/>
      <w:sdtContent>
        <w:r w:rsidR="002F0493">
          <w:rPr>
            <w:sz w:val="20"/>
            <w:lang w:val="cy-GB"/>
          </w:rPr>
          <w:t>3.0</w:t>
        </w:r>
      </w:sdtContent>
    </w:sdt>
    <w:r w:rsidR="00BA2E01" w:rsidRPr="00993884">
      <w:rPr>
        <w:sz w:val="20"/>
        <w:lang w:val="cy-GB"/>
      </w:rPr>
      <w:t xml:space="preserve">              Cyhoeddwyd: </w:t>
    </w:r>
    <w:sdt>
      <w:sdtPr>
        <w:rPr>
          <w:sz w:val="20"/>
          <w:lang w:val="cy-GB"/>
        </w:rPr>
        <w:alias w:val="ccPublishDate"/>
        <w:tag w:val="ccPublishDate"/>
        <w:id w:val="-1563471900"/>
        <w:placeholder>
          <w:docPart w:val="9F713F30BAD44894A87E59D5BCF31FC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edf18dbe-f08c-4a27-9a1b-3256889afa95' xmlns:ns4='1889302f-51f5-4fee-9506-fc2aae1d694e' " w:xpath="/ns0:properties[1]/documentManagement[1]/ns3:ccPublishDate[1]" w:storeItemID="{21AE9067-1186-4F24-8B4C-B677E67D7800}"/>
        <w:date w:fullDate="2026-09-03T09:26:00Z">
          <w:dateFormat w:val="dd/MM/yyyy"/>
          <w:lid w:val="en-GB"/>
          <w:storeMappedDataAs w:val="dateTime"/>
          <w:calendar w:val="gregorian"/>
        </w:date>
      </w:sdtPr>
      <w:sdtEndPr/>
      <w:sdtContent>
        <w:r w:rsidR="002F0493">
          <w:rPr>
            <w:sz w:val="20"/>
          </w:rPr>
          <w:t>03/09/2026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0A9F9" w14:textId="77777777" w:rsidR="000D5A2A" w:rsidRDefault="000D5A2A">
      <w:r>
        <w:separator/>
      </w:r>
    </w:p>
  </w:footnote>
  <w:footnote w:type="continuationSeparator" w:id="0">
    <w:p w14:paraId="66FFACEF" w14:textId="77777777" w:rsidR="000D5A2A" w:rsidRDefault="000D5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8FA"/>
    <w:multiLevelType w:val="hybridMultilevel"/>
    <w:tmpl w:val="3AA2C3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9F0C3F"/>
    <w:multiLevelType w:val="multilevel"/>
    <w:tmpl w:val="B8F2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3DA6"/>
    <w:multiLevelType w:val="hybridMultilevel"/>
    <w:tmpl w:val="AA40D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461B2"/>
    <w:multiLevelType w:val="hybridMultilevel"/>
    <w:tmpl w:val="3D2C3E08"/>
    <w:lvl w:ilvl="0" w:tplc="79261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6CD77A" w:tentative="1">
      <w:start w:val="1"/>
      <w:numFmt w:val="lowerLetter"/>
      <w:lvlText w:val="%2."/>
      <w:lvlJc w:val="left"/>
      <w:pPr>
        <w:ind w:left="1440" w:hanging="360"/>
      </w:pPr>
    </w:lvl>
    <w:lvl w:ilvl="2" w:tplc="ED5A48DC" w:tentative="1">
      <w:start w:val="1"/>
      <w:numFmt w:val="lowerRoman"/>
      <w:lvlText w:val="%3."/>
      <w:lvlJc w:val="right"/>
      <w:pPr>
        <w:ind w:left="2160" w:hanging="180"/>
      </w:pPr>
    </w:lvl>
    <w:lvl w:ilvl="3" w:tplc="772C39C0" w:tentative="1">
      <w:start w:val="1"/>
      <w:numFmt w:val="decimal"/>
      <w:lvlText w:val="%4."/>
      <w:lvlJc w:val="left"/>
      <w:pPr>
        <w:ind w:left="2880" w:hanging="360"/>
      </w:pPr>
    </w:lvl>
    <w:lvl w:ilvl="4" w:tplc="06C6162E" w:tentative="1">
      <w:start w:val="1"/>
      <w:numFmt w:val="lowerLetter"/>
      <w:lvlText w:val="%5."/>
      <w:lvlJc w:val="left"/>
      <w:pPr>
        <w:ind w:left="3600" w:hanging="360"/>
      </w:pPr>
    </w:lvl>
    <w:lvl w:ilvl="5" w:tplc="50AADC7A" w:tentative="1">
      <w:start w:val="1"/>
      <w:numFmt w:val="lowerRoman"/>
      <w:lvlText w:val="%6."/>
      <w:lvlJc w:val="right"/>
      <w:pPr>
        <w:ind w:left="4320" w:hanging="180"/>
      </w:pPr>
    </w:lvl>
    <w:lvl w:ilvl="6" w:tplc="D056FF98" w:tentative="1">
      <w:start w:val="1"/>
      <w:numFmt w:val="decimal"/>
      <w:lvlText w:val="%7."/>
      <w:lvlJc w:val="left"/>
      <w:pPr>
        <w:ind w:left="5040" w:hanging="360"/>
      </w:pPr>
    </w:lvl>
    <w:lvl w:ilvl="7" w:tplc="0520DAEC" w:tentative="1">
      <w:start w:val="1"/>
      <w:numFmt w:val="lowerLetter"/>
      <w:lvlText w:val="%8."/>
      <w:lvlJc w:val="left"/>
      <w:pPr>
        <w:ind w:left="5760" w:hanging="360"/>
      </w:pPr>
    </w:lvl>
    <w:lvl w:ilvl="8" w:tplc="287C6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46C1C"/>
    <w:multiLevelType w:val="hybridMultilevel"/>
    <w:tmpl w:val="F78EC126"/>
    <w:lvl w:ilvl="0" w:tplc="DBD87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E2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AD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05A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2E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F0E8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0E9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A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B00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A6E12"/>
    <w:multiLevelType w:val="hybridMultilevel"/>
    <w:tmpl w:val="128E41B2"/>
    <w:lvl w:ilvl="0" w:tplc="1D9E9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783EFC" w:tentative="1">
      <w:start w:val="1"/>
      <w:numFmt w:val="lowerLetter"/>
      <w:lvlText w:val="%2."/>
      <w:lvlJc w:val="left"/>
      <w:pPr>
        <w:ind w:left="1440" w:hanging="360"/>
      </w:pPr>
    </w:lvl>
    <w:lvl w:ilvl="2" w:tplc="DA441C5C" w:tentative="1">
      <w:start w:val="1"/>
      <w:numFmt w:val="lowerRoman"/>
      <w:lvlText w:val="%3."/>
      <w:lvlJc w:val="right"/>
      <w:pPr>
        <w:ind w:left="2160" w:hanging="180"/>
      </w:pPr>
    </w:lvl>
    <w:lvl w:ilvl="3" w:tplc="4EB84816" w:tentative="1">
      <w:start w:val="1"/>
      <w:numFmt w:val="decimal"/>
      <w:lvlText w:val="%4."/>
      <w:lvlJc w:val="left"/>
      <w:pPr>
        <w:ind w:left="2880" w:hanging="360"/>
      </w:pPr>
    </w:lvl>
    <w:lvl w:ilvl="4" w:tplc="C34A63A2" w:tentative="1">
      <w:start w:val="1"/>
      <w:numFmt w:val="lowerLetter"/>
      <w:lvlText w:val="%5."/>
      <w:lvlJc w:val="left"/>
      <w:pPr>
        <w:ind w:left="3600" w:hanging="360"/>
      </w:pPr>
    </w:lvl>
    <w:lvl w:ilvl="5" w:tplc="B4DCE5F0" w:tentative="1">
      <w:start w:val="1"/>
      <w:numFmt w:val="lowerRoman"/>
      <w:lvlText w:val="%6."/>
      <w:lvlJc w:val="right"/>
      <w:pPr>
        <w:ind w:left="4320" w:hanging="180"/>
      </w:pPr>
    </w:lvl>
    <w:lvl w:ilvl="6" w:tplc="A3CA2638" w:tentative="1">
      <w:start w:val="1"/>
      <w:numFmt w:val="decimal"/>
      <w:lvlText w:val="%7."/>
      <w:lvlJc w:val="left"/>
      <w:pPr>
        <w:ind w:left="5040" w:hanging="360"/>
      </w:pPr>
    </w:lvl>
    <w:lvl w:ilvl="7" w:tplc="B966F8F8" w:tentative="1">
      <w:start w:val="1"/>
      <w:numFmt w:val="lowerLetter"/>
      <w:lvlText w:val="%8."/>
      <w:lvlJc w:val="left"/>
      <w:pPr>
        <w:ind w:left="5760" w:hanging="360"/>
      </w:pPr>
    </w:lvl>
    <w:lvl w:ilvl="8" w:tplc="0BFA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40F9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46239456">
    <w:abstractNumId w:val="4"/>
  </w:num>
  <w:num w:numId="2" w16cid:durableId="2078430080">
    <w:abstractNumId w:val="6"/>
  </w:num>
  <w:num w:numId="3" w16cid:durableId="65109412">
    <w:abstractNumId w:val="1"/>
  </w:num>
  <w:num w:numId="4" w16cid:durableId="902066369">
    <w:abstractNumId w:val="3"/>
  </w:num>
  <w:num w:numId="5" w16cid:durableId="1547327810">
    <w:abstractNumId w:val="5"/>
  </w:num>
  <w:num w:numId="6" w16cid:durableId="1005859873">
    <w:abstractNumId w:val="0"/>
  </w:num>
  <w:num w:numId="7" w16cid:durableId="112731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E"/>
    <w:rsid w:val="00004C95"/>
    <w:rsid w:val="00005439"/>
    <w:rsid w:val="0000598E"/>
    <w:rsid w:val="00007771"/>
    <w:rsid w:val="00010D81"/>
    <w:rsid w:val="00012A45"/>
    <w:rsid w:val="00014B04"/>
    <w:rsid w:val="000204C5"/>
    <w:rsid w:val="0002158F"/>
    <w:rsid w:val="000254A1"/>
    <w:rsid w:val="000333D1"/>
    <w:rsid w:val="0003543B"/>
    <w:rsid w:val="00043650"/>
    <w:rsid w:val="0004690E"/>
    <w:rsid w:val="000503AC"/>
    <w:rsid w:val="0005407D"/>
    <w:rsid w:val="00074D1A"/>
    <w:rsid w:val="00076F9C"/>
    <w:rsid w:val="000807E8"/>
    <w:rsid w:val="00087117"/>
    <w:rsid w:val="00087F3C"/>
    <w:rsid w:val="0009171D"/>
    <w:rsid w:val="0009329A"/>
    <w:rsid w:val="000A6B9B"/>
    <w:rsid w:val="000A7894"/>
    <w:rsid w:val="000B1FD1"/>
    <w:rsid w:val="000C5E41"/>
    <w:rsid w:val="000C5EF3"/>
    <w:rsid w:val="000C7BB0"/>
    <w:rsid w:val="000D34F1"/>
    <w:rsid w:val="000D5913"/>
    <w:rsid w:val="000D5A0C"/>
    <w:rsid w:val="000D5A2A"/>
    <w:rsid w:val="000D646A"/>
    <w:rsid w:val="000E0DF5"/>
    <w:rsid w:val="000E36C7"/>
    <w:rsid w:val="000E3AA3"/>
    <w:rsid w:val="000F50C0"/>
    <w:rsid w:val="0010487B"/>
    <w:rsid w:val="0010749E"/>
    <w:rsid w:val="001306E7"/>
    <w:rsid w:val="00133981"/>
    <w:rsid w:val="00135BA3"/>
    <w:rsid w:val="00141FD7"/>
    <w:rsid w:val="0014345A"/>
    <w:rsid w:val="001439CF"/>
    <w:rsid w:val="001455F6"/>
    <w:rsid w:val="00145F3F"/>
    <w:rsid w:val="00147D29"/>
    <w:rsid w:val="00150D9B"/>
    <w:rsid w:val="00151A94"/>
    <w:rsid w:val="00155B2C"/>
    <w:rsid w:val="001815AE"/>
    <w:rsid w:val="00185A21"/>
    <w:rsid w:val="00191A8A"/>
    <w:rsid w:val="001954A5"/>
    <w:rsid w:val="001A029D"/>
    <w:rsid w:val="001A307A"/>
    <w:rsid w:val="001A67B3"/>
    <w:rsid w:val="001B1070"/>
    <w:rsid w:val="001B2F5C"/>
    <w:rsid w:val="001B4B43"/>
    <w:rsid w:val="001C37A0"/>
    <w:rsid w:val="001D2AA0"/>
    <w:rsid w:val="001D32D9"/>
    <w:rsid w:val="001D3BFF"/>
    <w:rsid w:val="001D3F35"/>
    <w:rsid w:val="001D6A2E"/>
    <w:rsid w:val="001E06E5"/>
    <w:rsid w:val="001E5F55"/>
    <w:rsid w:val="001F0E43"/>
    <w:rsid w:val="001F41A1"/>
    <w:rsid w:val="00205645"/>
    <w:rsid w:val="00210CC8"/>
    <w:rsid w:val="0021108F"/>
    <w:rsid w:val="0021183B"/>
    <w:rsid w:val="0021543A"/>
    <w:rsid w:val="0021689B"/>
    <w:rsid w:val="00241262"/>
    <w:rsid w:val="00246BE7"/>
    <w:rsid w:val="00246F94"/>
    <w:rsid w:val="00264789"/>
    <w:rsid w:val="00264F52"/>
    <w:rsid w:val="00264FCA"/>
    <w:rsid w:val="002666A8"/>
    <w:rsid w:val="002675E0"/>
    <w:rsid w:val="002742FF"/>
    <w:rsid w:val="00280DA3"/>
    <w:rsid w:val="002854AD"/>
    <w:rsid w:val="00285B64"/>
    <w:rsid w:val="00286257"/>
    <w:rsid w:val="00287F9B"/>
    <w:rsid w:val="0029698E"/>
    <w:rsid w:val="002A3115"/>
    <w:rsid w:val="002B1077"/>
    <w:rsid w:val="002B31D3"/>
    <w:rsid w:val="002B6C6C"/>
    <w:rsid w:val="002C2C2B"/>
    <w:rsid w:val="002C6B23"/>
    <w:rsid w:val="002D2E37"/>
    <w:rsid w:val="002D3914"/>
    <w:rsid w:val="002D7470"/>
    <w:rsid w:val="002D7E2F"/>
    <w:rsid w:val="002E6E12"/>
    <w:rsid w:val="002F0493"/>
    <w:rsid w:val="003102A2"/>
    <w:rsid w:val="00311AA4"/>
    <w:rsid w:val="00316247"/>
    <w:rsid w:val="00324457"/>
    <w:rsid w:val="003347D3"/>
    <w:rsid w:val="003360AA"/>
    <w:rsid w:val="0034795A"/>
    <w:rsid w:val="00347A95"/>
    <w:rsid w:val="0035018C"/>
    <w:rsid w:val="00351508"/>
    <w:rsid w:val="003526D3"/>
    <w:rsid w:val="0035357F"/>
    <w:rsid w:val="0036765E"/>
    <w:rsid w:val="0037629D"/>
    <w:rsid w:val="00392362"/>
    <w:rsid w:val="003A412C"/>
    <w:rsid w:val="003A744D"/>
    <w:rsid w:val="003B2222"/>
    <w:rsid w:val="003B56C5"/>
    <w:rsid w:val="003C0B2F"/>
    <w:rsid w:val="003C4252"/>
    <w:rsid w:val="003C4FC1"/>
    <w:rsid w:val="003C547F"/>
    <w:rsid w:val="003C63C0"/>
    <w:rsid w:val="003C6E73"/>
    <w:rsid w:val="003C763B"/>
    <w:rsid w:val="003D28BC"/>
    <w:rsid w:val="003D28E3"/>
    <w:rsid w:val="003D60FB"/>
    <w:rsid w:val="003E1C6D"/>
    <w:rsid w:val="003F0D4C"/>
    <w:rsid w:val="003F20F5"/>
    <w:rsid w:val="003F2A78"/>
    <w:rsid w:val="00401B16"/>
    <w:rsid w:val="00411847"/>
    <w:rsid w:val="00413D24"/>
    <w:rsid w:val="004169C1"/>
    <w:rsid w:val="004171E4"/>
    <w:rsid w:val="00424A3A"/>
    <w:rsid w:val="00425028"/>
    <w:rsid w:val="00426738"/>
    <w:rsid w:val="00435BB2"/>
    <w:rsid w:val="00436118"/>
    <w:rsid w:val="00437B3D"/>
    <w:rsid w:val="004413E8"/>
    <w:rsid w:val="00442646"/>
    <w:rsid w:val="00450202"/>
    <w:rsid w:val="00453365"/>
    <w:rsid w:val="00463BBF"/>
    <w:rsid w:val="004724BD"/>
    <w:rsid w:val="0047543E"/>
    <w:rsid w:val="004904FA"/>
    <w:rsid w:val="0049093A"/>
    <w:rsid w:val="004941CE"/>
    <w:rsid w:val="00494E07"/>
    <w:rsid w:val="004A13A0"/>
    <w:rsid w:val="004B69A1"/>
    <w:rsid w:val="004C2682"/>
    <w:rsid w:val="004C3FD5"/>
    <w:rsid w:val="004D5BF2"/>
    <w:rsid w:val="004D7DAC"/>
    <w:rsid w:val="004F4AF3"/>
    <w:rsid w:val="00505772"/>
    <w:rsid w:val="00506CA9"/>
    <w:rsid w:val="005138B0"/>
    <w:rsid w:val="00513BBE"/>
    <w:rsid w:val="00514B4E"/>
    <w:rsid w:val="00515017"/>
    <w:rsid w:val="0051784A"/>
    <w:rsid w:val="0052617B"/>
    <w:rsid w:val="00526AAB"/>
    <w:rsid w:val="00530FB4"/>
    <w:rsid w:val="0053465E"/>
    <w:rsid w:val="00540C3B"/>
    <w:rsid w:val="005449BC"/>
    <w:rsid w:val="00550892"/>
    <w:rsid w:val="005525BF"/>
    <w:rsid w:val="005608FB"/>
    <w:rsid w:val="00561DE1"/>
    <w:rsid w:val="005628C1"/>
    <w:rsid w:val="00562B27"/>
    <w:rsid w:val="00565FB3"/>
    <w:rsid w:val="0057199A"/>
    <w:rsid w:val="0057296F"/>
    <w:rsid w:val="00581398"/>
    <w:rsid w:val="005913CA"/>
    <w:rsid w:val="0059184A"/>
    <w:rsid w:val="00592426"/>
    <w:rsid w:val="00596877"/>
    <w:rsid w:val="005A0A3A"/>
    <w:rsid w:val="005A4C65"/>
    <w:rsid w:val="005A546F"/>
    <w:rsid w:val="005A58D9"/>
    <w:rsid w:val="005B2D89"/>
    <w:rsid w:val="005B4E3A"/>
    <w:rsid w:val="005B7826"/>
    <w:rsid w:val="005D305F"/>
    <w:rsid w:val="005D4991"/>
    <w:rsid w:val="005D5DF5"/>
    <w:rsid w:val="005F1EC9"/>
    <w:rsid w:val="00602707"/>
    <w:rsid w:val="00603199"/>
    <w:rsid w:val="006053A6"/>
    <w:rsid w:val="00611F52"/>
    <w:rsid w:val="00614CA3"/>
    <w:rsid w:val="00615BC9"/>
    <w:rsid w:val="0061628A"/>
    <w:rsid w:val="00617249"/>
    <w:rsid w:val="006245FA"/>
    <w:rsid w:val="00626F34"/>
    <w:rsid w:val="00633C21"/>
    <w:rsid w:val="00634070"/>
    <w:rsid w:val="00634D27"/>
    <w:rsid w:val="00635D13"/>
    <w:rsid w:val="00653D2E"/>
    <w:rsid w:val="00663B0B"/>
    <w:rsid w:val="0066467A"/>
    <w:rsid w:val="00665EDF"/>
    <w:rsid w:val="0067601E"/>
    <w:rsid w:val="00676784"/>
    <w:rsid w:val="00676B71"/>
    <w:rsid w:val="00680121"/>
    <w:rsid w:val="00682C72"/>
    <w:rsid w:val="006877F7"/>
    <w:rsid w:val="00691393"/>
    <w:rsid w:val="006927F2"/>
    <w:rsid w:val="006A13C2"/>
    <w:rsid w:val="006A191C"/>
    <w:rsid w:val="006C6698"/>
    <w:rsid w:val="006C6737"/>
    <w:rsid w:val="006C7115"/>
    <w:rsid w:val="006D0A5F"/>
    <w:rsid w:val="006D35C3"/>
    <w:rsid w:val="006D542A"/>
    <w:rsid w:val="006E08EE"/>
    <w:rsid w:val="006E1AC4"/>
    <w:rsid w:val="006E5DB7"/>
    <w:rsid w:val="006E62DB"/>
    <w:rsid w:val="006F3A65"/>
    <w:rsid w:val="006F49D3"/>
    <w:rsid w:val="006F4C96"/>
    <w:rsid w:val="006F69C2"/>
    <w:rsid w:val="00702CFA"/>
    <w:rsid w:val="00704E13"/>
    <w:rsid w:val="007103EA"/>
    <w:rsid w:val="0071050B"/>
    <w:rsid w:val="00710DC4"/>
    <w:rsid w:val="00715DE8"/>
    <w:rsid w:val="00721145"/>
    <w:rsid w:val="00731031"/>
    <w:rsid w:val="00733B90"/>
    <w:rsid w:val="00737A51"/>
    <w:rsid w:val="00740107"/>
    <w:rsid w:val="007454A8"/>
    <w:rsid w:val="0075044C"/>
    <w:rsid w:val="00752C8F"/>
    <w:rsid w:val="00756C08"/>
    <w:rsid w:val="007632E8"/>
    <w:rsid w:val="00766217"/>
    <w:rsid w:val="00770E9F"/>
    <w:rsid w:val="00771E06"/>
    <w:rsid w:val="00774021"/>
    <w:rsid w:val="00780724"/>
    <w:rsid w:val="00785E82"/>
    <w:rsid w:val="00786EF4"/>
    <w:rsid w:val="00790A2D"/>
    <w:rsid w:val="007A5884"/>
    <w:rsid w:val="007A78A6"/>
    <w:rsid w:val="007B22A4"/>
    <w:rsid w:val="007B37D6"/>
    <w:rsid w:val="007C65FC"/>
    <w:rsid w:val="007D122B"/>
    <w:rsid w:val="007D5491"/>
    <w:rsid w:val="007E6BC5"/>
    <w:rsid w:val="007F29E1"/>
    <w:rsid w:val="007F2BFC"/>
    <w:rsid w:val="007F4E43"/>
    <w:rsid w:val="0080406F"/>
    <w:rsid w:val="00804B41"/>
    <w:rsid w:val="00807A8C"/>
    <w:rsid w:val="00810EE9"/>
    <w:rsid w:val="00812266"/>
    <w:rsid w:val="00813410"/>
    <w:rsid w:val="008137A6"/>
    <w:rsid w:val="008206E5"/>
    <w:rsid w:val="00821FB2"/>
    <w:rsid w:val="0082305F"/>
    <w:rsid w:val="0083153A"/>
    <w:rsid w:val="00836F09"/>
    <w:rsid w:val="00842EA3"/>
    <w:rsid w:val="00847BE5"/>
    <w:rsid w:val="00853167"/>
    <w:rsid w:val="00855A3C"/>
    <w:rsid w:val="00861F67"/>
    <w:rsid w:val="00862D20"/>
    <w:rsid w:val="00864FA5"/>
    <w:rsid w:val="00865D69"/>
    <w:rsid w:val="00872052"/>
    <w:rsid w:val="008767AE"/>
    <w:rsid w:val="008818BC"/>
    <w:rsid w:val="0088300D"/>
    <w:rsid w:val="00893659"/>
    <w:rsid w:val="0089746C"/>
    <w:rsid w:val="00897D05"/>
    <w:rsid w:val="008A002D"/>
    <w:rsid w:val="008A666F"/>
    <w:rsid w:val="008A6EA7"/>
    <w:rsid w:val="008C5B46"/>
    <w:rsid w:val="008D0820"/>
    <w:rsid w:val="008D3441"/>
    <w:rsid w:val="008E12D0"/>
    <w:rsid w:val="008E2AA8"/>
    <w:rsid w:val="008F7C0F"/>
    <w:rsid w:val="00903526"/>
    <w:rsid w:val="00916801"/>
    <w:rsid w:val="00922258"/>
    <w:rsid w:val="00944CF2"/>
    <w:rsid w:val="00946ACD"/>
    <w:rsid w:val="00947A65"/>
    <w:rsid w:val="0095070C"/>
    <w:rsid w:val="00952532"/>
    <w:rsid w:val="00956126"/>
    <w:rsid w:val="009604B1"/>
    <w:rsid w:val="00963FDC"/>
    <w:rsid w:val="00972082"/>
    <w:rsid w:val="00973CE3"/>
    <w:rsid w:val="00993800"/>
    <w:rsid w:val="00993884"/>
    <w:rsid w:val="00994F96"/>
    <w:rsid w:val="00996338"/>
    <w:rsid w:val="009A3222"/>
    <w:rsid w:val="009A380F"/>
    <w:rsid w:val="009A69B9"/>
    <w:rsid w:val="009B242C"/>
    <w:rsid w:val="009B6171"/>
    <w:rsid w:val="009B6A71"/>
    <w:rsid w:val="009C1095"/>
    <w:rsid w:val="009C11A4"/>
    <w:rsid w:val="009C264E"/>
    <w:rsid w:val="009C3696"/>
    <w:rsid w:val="009C7603"/>
    <w:rsid w:val="009D0C7A"/>
    <w:rsid w:val="009D3A21"/>
    <w:rsid w:val="009D75E5"/>
    <w:rsid w:val="009E0DC1"/>
    <w:rsid w:val="009E1E64"/>
    <w:rsid w:val="009E2D88"/>
    <w:rsid w:val="009E5460"/>
    <w:rsid w:val="009F165E"/>
    <w:rsid w:val="009F4983"/>
    <w:rsid w:val="009F5EAF"/>
    <w:rsid w:val="009F7596"/>
    <w:rsid w:val="00A02420"/>
    <w:rsid w:val="00A05811"/>
    <w:rsid w:val="00A14DD8"/>
    <w:rsid w:val="00A15D14"/>
    <w:rsid w:val="00A15FA3"/>
    <w:rsid w:val="00A200FE"/>
    <w:rsid w:val="00A23BEC"/>
    <w:rsid w:val="00A3383E"/>
    <w:rsid w:val="00A33FA1"/>
    <w:rsid w:val="00A509FA"/>
    <w:rsid w:val="00A50CAD"/>
    <w:rsid w:val="00A526A4"/>
    <w:rsid w:val="00A52BC7"/>
    <w:rsid w:val="00A537AD"/>
    <w:rsid w:val="00A620C5"/>
    <w:rsid w:val="00A7267A"/>
    <w:rsid w:val="00A74EE8"/>
    <w:rsid w:val="00A7600D"/>
    <w:rsid w:val="00A959F6"/>
    <w:rsid w:val="00AA102C"/>
    <w:rsid w:val="00AA61B7"/>
    <w:rsid w:val="00AB3BA9"/>
    <w:rsid w:val="00AB5F5C"/>
    <w:rsid w:val="00AB6A67"/>
    <w:rsid w:val="00AB6FD4"/>
    <w:rsid w:val="00AC16E9"/>
    <w:rsid w:val="00AC31BA"/>
    <w:rsid w:val="00AC4D51"/>
    <w:rsid w:val="00AD1BDA"/>
    <w:rsid w:val="00AD20E7"/>
    <w:rsid w:val="00AD65D2"/>
    <w:rsid w:val="00AE2D77"/>
    <w:rsid w:val="00AE3D5E"/>
    <w:rsid w:val="00AE4BDE"/>
    <w:rsid w:val="00AF34F3"/>
    <w:rsid w:val="00AF414C"/>
    <w:rsid w:val="00AF6809"/>
    <w:rsid w:val="00B021DD"/>
    <w:rsid w:val="00B05BF2"/>
    <w:rsid w:val="00B05E13"/>
    <w:rsid w:val="00B130E4"/>
    <w:rsid w:val="00B22ED7"/>
    <w:rsid w:val="00B2325A"/>
    <w:rsid w:val="00B23DB9"/>
    <w:rsid w:val="00B24D98"/>
    <w:rsid w:val="00B30142"/>
    <w:rsid w:val="00B31869"/>
    <w:rsid w:val="00B31A05"/>
    <w:rsid w:val="00B4066F"/>
    <w:rsid w:val="00B4167A"/>
    <w:rsid w:val="00B53568"/>
    <w:rsid w:val="00B565B4"/>
    <w:rsid w:val="00B65F25"/>
    <w:rsid w:val="00B71D17"/>
    <w:rsid w:val="00B91191"/>
    <w:rsid w:val="00B92965"/>
    <w:rsid w:val="00BA2E01"/>
    <w:rsid w:val="00BA52E7"/>
    <w:rsid w:val="00BA7D50"/>
    <w:rsid w:val="00BC025A"/>
    <w:rsid w:val="00BD0CD4"/>
    <w:rsid w:val="00BD0FD9"/>
    <w:rsid w:val="00BD17AF"/>
    <w:rsid w:val="00BE2C17"/>
    <w:rsid w:val="00BE37EA"/>
    <w:rsid w:val="00BE65B7"/>
    <w:rsid w:val="00BE7EA3"/>
    <w:rsid w:val="00BF0734"/>
    <w:rsid w:val="00BF3682"/>
    <w:rsid w:val="00BF477F"/>
    <w:rsid w:val="00BF5DD2"/>
    <w:rsid w:val="00BF6AFC"/>
    <w:rsid w:val="00C012E7"/>
    <w:rsid w:val="00C0346E"/>
    <w:rsid w:val="00C05C53"/>
    <w:rsid w:val="00C1309E"/>
    <w:rsid w:val="00C2448C"/>
    <w:rsid w:val="00C256D2"/>
    <w:rsid w:val="00C45BBF"/>
    <w:rsid w:val="00C64267"/>
    <w:rsid w:val="00C66AA6"/>
    <w:rsid w:val="00C66D52"/>
    <w:rsid w:val="00C736F4"/>
    <w:rsid w:val="00C73AEE"/>
    <w:rsid w:val="00C7459E"/>
    <w:rsid w:val="00C804EB"/>
    <w:rsid w:val="00C806D0"/>
    <w:rsid w:val="00C82ACC"/>
    <w:rsid w:val="00C84CDE"/>
    <w:rsid w:val="00C9255B"/>
    <w:rsid w:val="00C97775"/>
    <w:rsid w:val="00CA1450"/>
    <w:rsid w:val="00CA2421"/>
    <w:rsid w:val="00CB166F"/>
    <w:rsid w:val="00CB7555"/>
    <w:rsid w:val="00CC0577"/>
    <w:rsid w:val="00CC2D7C"/>
    <w:rsid w:val="00CC326E"/>
    <w:rsid w:val="00CC4B9E"/>
    <w:rsid w:val="00CC6B20"/>
    <w:rsid w:val="00CD3AD3"/>
    <w:rsid w:val="00CE00AE"/>
    <w:rsid w:val="00CE3218"/>
    <w:rsid w:val="00D00870"/>
    <w:rsid w:val="00D00F73"/>
    <w:rsid w:val="00D01310"/>
    <w:rsid w:val="00D05537"/>
    <w:rsid w:val="00D10A55"/>
    <w:rsid w:val="00D23F8C"/>
    <w:rsid w:val="00D2693B"/>
    <w:rsid w:val="00D34A40"/>
    <w:rsid w:val="00D42C7F"/>
    <w:rsid w:val="00D46081"/>
    <w:rsid w:val="00D51EB2"/>
    <w:rsid w:val="00D52ED7"/>
    <w:rsid w:val="00D540AA"/>
    <w:rsid w:val="00D76D01"/>
    <w:rsid w:val="00D82BC7"/>
    <w:rsid w:val="00D8606A"/>
    <w:rsid w:val="00D9308F"/>
    <w:rsid w:val="00DB7835"/>
    <w:rsid w:val="00DC2801"/>
    <w:rsid w:val="00DC4692"/>
    <w:rsid w:val="00DC7A3A"/>
    <w:rsid w:val="00DD1AC1"/>
    <w:rsid w:val="00DD3E0A"/>
    <w:rsid w:val="00DD45DA"/>
    <w:rsid w:val="00DD67F1"/>
    <w:rsid w:val="00DE3567"/>
    <w:rsid w:val="00DE3C5C"/>
    <w:rsid w:val="00DF35BA"/>
    <w:rsid w:val="00DF3DBE"/>
    <w:rsid w:val="00DF6DA0"/>
    <w:rsid w:val="00E13FCE"/>
    <w:rsid w:val="00E156F0"/>
    <w:rsid w:val="00E211A2"/>
    <w:rsid w:val="00E226C3"/>
    <w:rsid w:val="00E2295B"/>
    <w:rsid w:val="00E23FED"/>
    <w:rsid w:val="00E25A4D"/>
    <w:rsid w:val="00E26336"/>
    <w:rsid w:val="00E56A2A"/>
    <w:rsid w:val="00E60CD5"/>
    <w:rsid w:val="00E64C58"/>
    <w:rsid w:val="00E73AD5"/>
    <w:rsid w:val="00E82C1B"/>
    <w:rsid w:val="00E839E1"/>
    <w:rsid w:val="00E8719B"/>
    <w:rsid w:val="00E87505"/>
    <w:rsid w:val="00E87722"/>
    <w:rsid w:val="00EA30B0"/>
    <w:rsid w:val="00EA367B"/>
    <w:rsid w:val="00EB391D"/>
    <w:rsid w:val="00EC0D67"/>
    <w:rsid w:val="00EC4FC5"/>
    <w:rsid w:val="00EC6F21"/>
    <w:rsid w:val="00EC7C28"/>
    <w:rsid w:val="00ED0F1F"/>
    <w:rsid w:val="00ED5AA8"/>
    <w:rsid w:val="00EF52BB"/>
    <w:rsid w:val="00F03C75"/>
    <w:rsid w:val="00F049EA"/>
    <w:rsid w:val="00F11272"/>
    <w:rsid w:val="00F12B18"/>
    <w:rsid w:val="00F13BBC"/>
    <w:rsid w:val="00F261CA"/>
    <w:rsid w:val="00F27A7E"/>
    <w:rsid w:val="00F30F6A"/>
    <w:rsid w:val="00F31072"/>
    <w:rsid w:val="00F317DE"/>
    <w:rsid w:val="00F53313"/>
    <w:rsid w:val="00F569F0"/>
    <w:rsid w:val="00F64EB3"/>
    <w:rsid w:val="00F70C15"/>
    <w:rsid w:val="00F72E5F"/>
    <w:rsid w:val="00F85FD5"/>
    <w:rsid w:val="00F873C8"/>
    <w:rsid w:val="00F921C2"/>
    <w:rsid w:val="00F9391C"/>
    <w:rsid w:val="00F942E8"/>
    <w:rsid w:val="00FA0A31"/>
    <w:rsid w:val="00FA22C7"/>
    <w:rsid w:val="00FB513A"/>
    <w:rsid w:val="00FB5A56"/>
    <w:rsid w:val="00FC132D"/>
    <w:rsid w:val="00FC2852"/>
    <w:rsid w:val="00FD0F3F"/>
    <w:rsid w:val="00FD213A"/>
    <w:rsid w:val="00FD4C03"/>
    <w:rsid w:val="00FD6252"/>
    <w:rsid w:val="00FF1EA0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C139D"/>
  <w15:chartTrackingRefBased/>
  <w15:docId w15:val="{598FA709-6916-4084-9E34-8F98CD4A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after="120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8767AE"/>
    <w:pPr>
      <w:keepNext/>
      <w:tabs>
        <w:tab w:val="left" w:pos="6946"/>
      </w:tabs>
      <w:spacing w:before="20" w:after="20"/>
      <w:jc w:val="center"/>
      <w:outlineLvl w:val="3"/>
    </w:pPr>
    <w:rPr>
      <w:rFonts w:ascii="Trebuchet MS" w:hAnsi="Trebuchet MS"/>
      <w:b/>
    </w:rPr>
  </w:style>
  <w:style w:type="paragraph" w:styleId="Heading6">
    <w:name w:val="heading 6"/>
    <w:basedOn w:val="Normal"/>
    <w:next w:val="Normal"/>
    <w:link w:val="Heading6Char"/>
    <w:qFormat/>
    <w:rsid w:val="00AB5F5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before="120"/>
    </w:pPr>
    <w:rPr>
      <w:b/>
      <w:bCs/>
      <w:sz w:val="28"/>
    </w:rPr>
  </w:style>
  <w:style w:type="paragraph" w:styleId="BodyTextIndent2">
    <w:name w:val="Body Text Indent 2"/>
    <w:basedOn w:val="Normal"/>
    <w:pPr>
      <w:ind w:left="1440"/>
      <w:jc w:val="both"/>
    </w:pPr>
    <w:rPr>
      <w:rFonts w:ascii="Times New Roman" w:hAnsi="Times New Roman"/>
      <w:szCs w:val="24"/>
    </w:rPr>
  </w:style>
  <w:style w:type="paragraph" w:styleId="BodyText2">
    <w:name w:val="Body Text 2"/>
    <w:basedOn w:val="Normal"/>
    <w:rPr>
      <w:rFonts w:ascii="Times New Roman" w:hAnsi="Times New Roman"/>
      <w:b/>
      <w:bCs/>
      <w:szCs w:val="24"/>
      <w:lang w:val="en-US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720"/>
      <w:jc w:val="both"/>
    </w:pPr>
    <w:rPr>
      <w:rFonts w:ascii="Times New Roman" w:hAnsi="Times New Roman"/>
      <w:szCs w:val="24"/>
      <w:lang w:val="en-US"/>
    </w:rPr>
  </w:style>
  <w:style w:type="paragraph" w:styleId="BodyTextIndent">
    <w:name w:val="Body Text Indent"/>
    <w:basedOn w:val="Normal"/>
    <w:pPr>
      <w:ind w:left="1440" w:hanging="720"/>
      <w:jc w:val="both"/>
    </w:pPr>
    <w:rPr>
      <w:rFonts w:cs="Arial"/>
    </w:rPr>
  </w:style>
  <w:style w:type="paragraph" w:styleId="Title">
    <w:name w:val="Title"/>
    <w:basedOn w:val="Normal"/>
    <w:qFormat/>
    <w:pPr>
      <w:jc w:val="center"/>
    </w:pPr>
    <w:rPr>
      <w:rFonts w:cs="Arial"/>
      <w:b/>
      <w:bCs/>
      <w:sz w:val="28"/>
    </w:r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jc w:val="center"/>
    </w:pPr>
    <w:rPr>
      <w:rFonts w:cs="Arial"/>
      <w:b/>
      <w:bCs/>
      <w:sz w:val="28"/>
      <w:szCs w:val="24"/>
    </w:rPr>
  </w:style>
  <w:style w:type="paragraph" w:styleId="BlockText">
    <w:name w:val="Block Text"/>
    <w:basedOn w:val="Normal"/>
    <w:pPr>
      <w:adjustRightInd w:val="0"/>
      <w:ind w:left="397" w:right="-397" w:hanging="397"/>
      <w:jc w:val="both"/>
    </w:pPr>
    <w:rPr>
      <w:sz w:val="20"/>
    </w:rPr>
  </w:style>
  <w:style w:type="character" w:styleId="Hyperlink">
    <w:name w:val="Hyperlink"/>
    <w:rsid w:val="00626F34"/>
    <w:rPr>
      <w:color w:val="0000FF"/>
      <w:u w:val="single"/>
    </w:rPr>
  </w:style>
  <w:style w:type="character" w:styleId="FollowedHyperlink">
    <w:name w:val="FollowedHyperlink"/>
    <w:rsid w:val="0004690E"/>
    <w:rPr>
      <w:color w:val="606420"/>
      <w:u w:val="single"/>
    </w:rPr>
  </w:style>
  <w:style w:type="table" w:styleId="TableGrid">
    <w:name w:val="Table Grid"/>
    <w:basedOn w:val="TableNormal"/>
    <w:rsid w:val="00285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7D122B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Cs w:val="24"/>
      <w:lang w:eastAsia="en-GB"/>
    </w:rPr>
  </w:style>
  <w:style w:type="character" w:customStyle="1" w:styleId="Heading6Char">
    <w:name w:val="Heading 6 Char"/>
    <w:link w:val="Heading6"/>
    <w:rsid w:val="00AB5F5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F8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85FD5"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link w:val="Heading4"/>
    <w:rsid w:val="008767AE"/>
    <w:rPr>
      <w:rFonts w:ascii="Trebuchet MS" w:hAnsi="Trebuchet MS"/>
      <w:b/>
      <w:sz w:val="24"/>
      <w:lang w:eastAsia="en-US"/>
    </w:rPr>
  </w:style>
  <w:style w:type="character" w:styleId="CommentReference">
    <w:name w:val="annotation reference"/>
    <w:rsid w:val="004267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6738"/>
    <w:rPr>
      <w:sz w:val="20"/>
    </w:rPr>
  </w:style>
  <w:style w:type="character" w:customStyle="1" w:styleId="CommentTextChar">
    <w:name w:val="Comment Text Char"/>
    <w:link w:val="CommentText"/>
    <w:rsid w:val="0042673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26738"/>
    <w:rPr>
      <w:b/>
      <w:bCs/>
    </w:rPr>
  </w:style>
  <w:style w:type="character" w:customStyle="1" w:styleId="CommentSubjectChar">
    <w:name w:val="Comment Subject Char"/>
    <w:link w:val="CommentSubject"/>
    <w:rsid w:val="00426738"/>
    <w:rPr>
      <w:rFonts w:ascii="Arial" w:hAnsi="Arial"/>
      <w:b/>
      <w:bCs/>
      <w:lang w:eastAsia="en-US"/>
    </w:rPr>
  </w:style>
  <w:style w:type="character" w:customStyle="1" w:styleId="HeaderChar">
    <w:name w:val="Header Char"/>
    <w:link w:val="Header"/>
    <w:uiPriority w:val="99"/>
    <w:rsid w:val="00010D81"/>
    <w:rPr>
      <w:rFonts w:ascii="Arial" w:hAnsi="Arial"/>
      <w:sz w:val="24"/>
      <w:lang w:eastAsia="en-US"/>
    </w:rPr>
  </w:style>
  <w:style w:type="character" w:styleId="Emphasis">
    <w:name w:val="Emphasis"/>
    <w:uiPriority w:val="20"/>
    <w:qFormat/>
    <w:rsid w:val="009C7603"/>
    <w:rPr>
      <w:i/>
      <w:iCs/>
    </w:rPr>
  </w:style>
  <w:style w:type="paragraph" w:styleId="NormalWeb">
    <w:name w:val="Normal (Web)"/>
    <w:basedOn w:val="Normal"/>
    <w:uiPriority w:val="99"/>
    <w:unhideWhenUsed/>
    <w:rsid w:val="009C7603"/>
    <w:pPr>
      <w:spacing w:after="100" w:afterAutospacing="1" w:line="336" w:lineRule="auto"/>
      <w:ind w:left="300"/>
    </w:pPr>
    <w:rPr>
      <w:rFonts w:ascii="Times New Roman" w:hAnsi="Times New Roman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4413E8"/>
    <w:rPr>
      <w:rFonts w:ascii="Arial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3A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2E0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2E01"/>
    <w:rPr>
      <w:color w:val="666666"/>
    </w:rPr>
  </w:style>
  <w:style w:type="paragraph" w:customStyle="1" w:styleId="Heading">
    <w:name w:val="Heading"/>
    <w:basedOn w:val="Normal"/>
    <w:next w:val="Normal"/>
    <w:uiPriority w:val="1"/>
    <w:rsid w:val="00BA2E01"/>
    <w:pPr>
      <w:keepNext/>
      <w:tabs>
        <w:tab w:val="left" w:pos="1701"/>
      </w:tabs>
      <w:suppressAutoHyphens/>
      <w:autoSpaceDN w:val="0"/>
      <w:spacing w:before="240" w:after="120" w:line="300" w:lineRule="exact"/>
      <w:textAlignment w:val="baseline"/>
    </w:pPr>
    <w:rPr>
      <w:rFonts w:ascii="Liberation Sans" w:eastAsia="PingFang SC" w:hAnsi="Liberation Sans" w:cs="Arial Unicode MS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4806">
              <w:marLeft w:val="60"/>
              <w:marRight w:val="60"/>
              <w:marTop w:val="0"/>
              <w:marBottom w:val="0"/>
              <w:divBdr>
                <w:top w:val="none" w:sz="0" w:space="0" w:color="D6D6D6"/>
                <w:left w:val="none" w:sz="0" w:space="0" w:color="0033CC"/>
                <w:bottom w:val="none" w:sz="0" w:space="0" w:color="auto"/>
                <w:right w:val="none" w:sz="0" w:space="0" w:color="auto"/>
              </w:divBdr>
              <w:divsChild>
                <w:div w:id="16882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3197">
              <w:marLeft w:val="60"/>
              <w:marRight w:val="60"/>
              <w:marTop w:val="0"/>
              <w:marBottom w:val="0"/>
              <w:divBdr>
                <w:top w:val="none" w:sz="0" w:space="0" w:color="FFA61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Starcross@apha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animal-and-plant-heath-agency-privacy-notices.cy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overnment/organisations/department-for-environment-food-rural-affairs/about/personal-information-charter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tbhub.co.uk/tb-in-non-bovine-animals/camelid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8CF74E5A8741BF9EE5EF128C263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84FDD-9C2B-4CC0-8778-276B2167E3C6}"/>
      </w:docPartPr>
      <w:docPartBody>
        <w:p w:rsidR="00C57158" w:rsidRDefault="00EE58DA">
          <w:r w:rsidRPr="0008286D">
            <w:rPr>
              <w:rStyle w:val="PlaceholderText"/>
            </w:rPr>
            <w:t>[ccReference]</w:t>
          </w:r>
        </w:p>
      </w:docPartBody>
    </w:docPart>
    <w:docPart>
      <w:docPartPr>
        <w:name w:val="9F713F30BAD44894A87E59D5BCF31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A7F19-310E-437C-8FFF-0A890EC07C23}"/>
      </w:docPartPr>
      <w:docPartBody>
        <w:p w:rsidR="00C57158" w:rsidRDefault="00EE58DA">
          <w:r w:rsidRPr="0008286D">
            <w:rPr>
              <w:rStyle w:val="PlaceholderText"/>
            </w:rPr>
            <w:t>[ccPublishDate]</w:t>
          </w:r>
        </w:p>
      </w:docPartBody>
    </w:docPart>
    <w:docPart>
      <w:docPartPr>
        <w:name w:val="4EB6F5504C184D00A66BEB072AE3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431F1-0316-4A18-BF81-119937231594}"/>
      </w:docPartPr>
      <w:docPartBody>
        <w:p w:rsidR="00C13D00" w:rsidRDefault="00FA22CA">
          <w:r w:rsidRPr="00940E42">
            <w:rPr>
              <w:rStyle w:val="PlaceholderText"/>
            </w:rPr>
            <w:t>[ccVersion]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DA"/>
    <w:rsid w:val="00073C42"/>
    <w:rsid w:val="00101C81"/>
    <w:rsid w:val="001E5F55"/>
    <w:rsid w:val="002D7470"/>
    <w:rsid w:val="002D7E2F"/>
    <w:rsid w:val="00665EDF"/>
    <w:rsid w:val="00790847"/>
    <w:rsid w:val="008D0820"/>
    <w:rsid w:val="00C13D00"/>
    <w:rsid w:val="00C57158"/>
    <w:rsid w:val="00EE58DA"/>
    <w:rsid w:val="00F80D29"/>
    <w:rsid w:val="00FA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8D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22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1117845-93f6-4da3-abaa-fcb4fa669c78" ContentTypeId="0x0101" PreviousValue="false" LastSyncTimeStamp="2022-12-23T11:43:36.903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f18dbe-f08c-4a27-9a1b-3256889afa95">CCPLUS-1046792359-6151</_dlc_DocId>
    <_dlc_DocIdUrl xmlns="edf18dbe-f08c-4a27-9a1b-3256889afa95">
      <Url>https://defra.sharepoint.com/sites/ContentCloudPlus/_layouts/15/DocIdRedir.aspx?ID=CCPLUS-1046792359-6151</Url>
      <Description>CCPLUS-1046792359-6151</Description>
    </_dlc_DocIdUrl>
    <TaxCatchAll xmlns="edf18dbe-f08c-4a27-9a1b-3256889afa95">
      <Value>11</Value>
      <Value>9</Value>
      <Value>210</Value>
      <Value>5</Value>
      <Value>3</Value>
      <Value>2</Value>
      <Value>1</Value>
    </TaxCatchAll>
    <Team xmlns="edf18dbe-f08c-4a27-9a1b-3256889afa95">Quality Services</Team>
    <ccApprovedDate1 xmlns="edf18dbe-f08c-4a27-9a1b-3256889afa95">2023-03-01T00:00:00+00:00</ccApprovedDate1>
    <ccStatus xmlns="edf18dbe-f08c-4a27-9a1b-3256889afa95">Published</ccStatus>
    <ccContributors xmlns="edf18dbe-f08c-4a27-9a1b-3256889afa95">
      <UserInfo>
        <DisplayName/>
        <AccountId xsi:nil="true"/>
        <AccountType/>
      </UserInfo>
    </ccContributors>
    <ccDateAssured xmlns="edf18dbe-f08c-4a27-9a1b-3256889afa95">2026-09-02T06:40:26+00:00</ccDateAssured>
    <ccWithdrawnDate xmlns="edf18dbe-f08c-4a27-9a1b-3256889afa95" xsi:nil="true"/>
    <ccAppliesTo xmlns="edf18dbe-f08c-4a27-9a1b-3256889afa95">
      <Value>Wales</Value>
    </ccAppliesTo>
    <ccApprovedDate3 xmlns="edf18dbe-f08c-4a27-9a1b-3256889afa95" xsi:nil="true"/>
    <ccScheduledReviewDate xmlns="edf18dbe-f08c-4a27-9a1b-3256889afa95">2029-08-31T23:00:00+00:00</ccScheduledReviewDate>
    <ACTION xmlns="edf18dbe-f08c-4a27-9a1b-3256889afa95">68255</ACTION>
    <ccChangeType xmlns="edf18dbe-f08c-4a27-9a1b-3256889afa95">Very Minor</ccChangeType>
    <ccDuration xmlns="edf18dbe-f08c-4a27-9a1b-3256889afa95">0</ccDuration>
    <ccPublishOnApproval xmlns="edf18dbe-f08c-4a27-9a1b-3256889afa95">true</ccPublishOnApproval>
    <ccReference xmlns="edf18dbe-f08c-4a27-9a1b-3256889afa95">68255</ccReference>
    <ccApprovedDate2 xmlns="edf18dbe-f08c-4a27-9a1b-3256889afa95">2023-03-01T00:00:00+00:00</ccApprovedDate2>
    <ccScheduledPublishDate xmlns="edf18dbe-f08c-4a27-9a1b-3256889afa95" xsi:nil="true"/>
    <ccDescription xmlns="edf18dbe-f08c-4a27-9a1b-3256889afa95">Camelid TB Serology Package - Statutory Sample Submission Form - Welsh Language</ccDescription>
    <ccLegacyDetails xmlns="edf18dbe-f08c-4a27-9a1b-3256889afa95">Operations Manual</ccLegacyDetails>
    <ccMetadataCTypeName xmlns="edf18dbe-f08c-4a27-9a1b-3256889afa95">External form</ccMetadataCTypeName>
    <ccApproverOrganisation3 xmlns="edf18dbe-f08c-4a27-9a1b-3256889afa95" xsi:nil="true"/>
    <ccSopNumber xmlns="edf18dbe-f08c-4a27-9a1b-3256889afa95" xsi:nil="true"/>
    <ccContentAssurer xmlns="edf18dbe-f08c-4a27-9a1b-3256889afa95">
      <UserInfo>
        <DisplayName>Anne-Marie Mintram</DisplayName>
        <AccountId>30</AccountId>
        <AccountType/>
      </UserInfo>
    </ccContentAssurer>
    <ccRiskLevel xmlns="edf18dbe-f08c-4a27-9a1b-3256889afa95">Low</ccRiskLevel>
    <ccWithdrawNotice xmlns="edf18dbe-f08c-4a27-9a1b-3256889afa95" xsi:nil="true"/>
    <ccApproverOrganisation2 xmlns="edf18dbe-f08c-4a27-9a1b-3256889afa95">APHA</ccApproverOrganisation2>
    <ccApprovers xmlns="edf18dbe-f08c-4a27-9a1b-3256889afa95">
      <UserInfo>
        <DisplayName>Ivelina Miteva</DisplayName>
        <AccountId>8133</AccountId>
        <AccountType/>
      </UserInfo>
    </ccApprovers>
    <ccLanguage xmlns="edf18dbe-f08c-4a27-9a1b-3256889afa95">
      <Value>Welsh</Value>
    </ccLanguage>
    <ccApproverOrganisation1 xmlns="edf18dbe-f08c-4a27-9a1b-3256889afa95">APHA</ccApproverOrganisation1>
    <ccSubmittedWorkdayDelta xmlns="edf18dbe-f08c-4a27-9a1b-3256889afa95">1</ccSubmittedWorkdayDelta>
    <ccAssurerComment xmlns="edf18dbe-f08c-4a27-9a1b-3256889afa95">&lt;p&gt;Good morning Iva&lt;/p&gt;&lt;p&gt;This content has passed assurance. As part of my check I reviewed and accepted track changes, applied very minor formatting changes and ensured the auto-populating metadata is displayed correctly in the footer.&amp;nbsp;&lt;/p&gt;&lt;p&gt;Kind regards,&lt;/p&gt;&lt;p&gt;Anne-Marie&lt;/p&gt;</ccAssurerComment>
    <ccApproverJobTitle1 xmlns="edf18dbe-f08c-4a27-9a1b-3256889afa95">Veterinary Head of TB Delivery</ccApproverJobTitle1>
    <ccLastReviewedOnDate xmlns="edf18dbe-f08c-4a27-9a1b-3256889afa95" xsi:nil="true"/>
    <ccWithdrawnReason xmlns="edf18dbe-f08c-4a27-9a1b-3256889afa95" xsi:nil="true"/>
    <ccApproverComment3 xmlns="edf18dbe-f08c-4a27-9a1b-3256889afa95" xsi:nil="true"/>
    <ccApproverJobTitle2 xmlns="edf18dbe-f08c-4a27-9a1b-3256889afa95">VA TB Delivery</ccApproverJobTitle2>
    <ccApproverOrganisation5 xmlns="edf18dbe-f08c-4a27-9a1b-3256889afa95" xsi:nil="true"/>
    <ccAudiences xmlns="edf18dbe-f08c-4a27-9a1b-3256889afa95">
      <Value>APHA</Value>
    </ccAudiences>
    <ccIsAPHAAssuranceChecked xmlns="edf18dbe-f08c-4a27-9a1b-3256889afa95">true</ccIsAPHAAssuranceChecked>
    <ccKeywords xmlns="edf18dbe-f08c-4a27-9a1b-3256889afa95" xsi:nil="true"/>
    <ccLegacyReference xmlns="edf18dbe-f08c-4a27-9a1b-3256889afa95">TN183(Welsh) Camelid TB Serology Package - Statutory Sample Submission Form - Welsh Language</ccLegacyReference>
    <ccApproverJobTitle3 xmlns="edf18dbe-f08c-4a27-9a1b-3256889afa95" xsi:nil="true"/>
    <ccApproverOrganisation4 xmlns="edf18dbe-f08c-4a27-9a1b-3256889afa95" xsi:nil="true"/>
    <ccScheduledReviewedBy xmlns="edf18dbe-f08c-4a27-9a1b-3256889afa95">
      <UserInfo>
        <DisplayName/>
        <AccountId xsi:nil="true"/>
        <AccountType/>
      </UserInfo>
    </ccScheduledReviewedBy>
    <i7526201392745a2b0a0da3858a507d7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</TermName>
          <TermId xmlns="http://schemas.microsoft.com/office/infopath/2007/PartnerControls">9eadbde7-7f9f-4ebd-84d0-6f5d2b3e4d9c</TermId>
        </TermInfo>
      </Terms>
    </i7526201392745a2b0a0da3858a507d7>
    <ccCommentToApprover xmlns="edf18dbe-f08c-4a27-9a1b-3256889afa95" xsi:nil="true"/>
    <ccApproverJobTitle4 xmlns="edf18dbe-f08c-4a27-9a1b-3256889afa95" xsi:nil="true"/>
    <ccReviewStatus xmlns="edf18dbe-f08c-4a27-9a1b-3256889afa95">Pending</ccReviewStatus>
    <ccPublishDate xmlns="edf18dbe-f08c-4a27-9a1b-3256889afa95">2026-09-03T08:26:51+00:00</ccPublishDate>
    <ccApproverJobTitle5 xmlns="edf18dbe-f08c-4a27-9a1b-3256889afa95" xsi:nil="true"/>
    <ccVersion xmlns="edf18dbe-f08c-4a27-9a1b-3256889afa95">3.0</ccVersion>
    <ccIsExternal xmlns="edf18dbe-f08c-4a27-9a1b-3256889afa95">true</ccIsExternal>
    <ccApproverComment2 xmlns="edf18dbe-f08c-4a27-9a1b-3256889afa95" xsi:nil="true"/>
    <ccApproverComment5 xmlns="edf18dbe-f08c-4a27-9a1b-3256889afa95" xsi:nil="true"/>
    <ccScheduledReviewType xmlns="edf18dbe-f08c-4a27-9a1b-3256889afa95" xsi:nil="true"/>
    <ccUpdateNotice xmlns="edf18dbe-f08c-4a27-9a1b-3256889afa95">Removal of one of the high-sensitivity testing options which was added in error in previous version</ccUpdateNotice>
    <HOMigrated xmlns="edf18dbe-f08c-4a27-9a1b-3256889afa95">false</HOMigrated>
    <ccSecurityClassification xmlns="edf18dbe-f08c-4a27-9a1b-3256889afa95">OFFICIAL</ccSecurityClassification>
    <ccAudiencesCombinedString xmlns="edf18dbe-f08c-4a27-9a1b-3256889afa95">APHA</ccAudiencesCombinedString>
    <AssurerAction xmlns="edf18dbe-f08c-4a27-9a1b-3256889afa95">68255</AssurerAction>
    <ccContentOwner xmlns="edf18dbe-f08c-4a27-9a1b-3256889afa95">
      <UserInfo>
        <DisplayName>Sergio Thomas</DisplayName>
        <AccountId>161</AccountId>
        <AccountType/>
      </UserInfo>
      <UserInfo>
        <DisplayName>Silver Apostolidou</DisplayName>
        <AccountId>4728</AccountId>
        <AccountType/>
      </UserInfo>
      <UserInfo>
        <DisplayName>Ivelina Miteva</DisplayName>
        <AccountId>8133</AccountId>
        <AccountType/>
      </UserInfo>
      <UserInfo>
        <DisplayName>Lizzie Jensen</DisplayName>
        <AccountId>8145</AccountId>
        <AccountType/>
      </UserInfo>
      <UserInfo>
        <DisplayName>Charlie Bradshaw</DisplayName>
        <AccountId>17611</AccountId>
        <AccountType/>
      </UserInfo>
    </ccContentOwner>
    <ccResponsibleTeam xmlns="edf18dbe-f08c-4a27-9a1b-3256889afa95">9984</ccResponsibleTeam>
    <ccApprovedDate5 xmlns="edf18dbe-f08c-4a27-9a1b-3256889afa95" xsi:nil="true"/>
    <ccSubjectMatterExpert xmlns="edf18dbe-f08c-4a27-9a1b-3256889afa95">
      <UserInfo>
        <DisplayName/>
        <AccountId xsi:nil="true"/>
        <AccountType/>
      </UserInfo>
    </ccSubjectMatterExpert>
    <ccSeniorResponsibleOwner xmlns="edf18dbe-f08c-4a27-9a1b-3256889afa95">
      <UserInfo>
        <DisplayName>Susanne Frost</DisplayName>
        <AccountId>1110</AccountId>
        <AccountType/>
      </UserInfo>
    </ccSeniorResponsibleOwner>
    <ccCommentToAssurer xmlns="edf18dbe-f08c-4a27-9a1b-3256889afa95" xsi:nil="true"/>
    <ccApprovedDate4 xmlns="edf18dbe-f08c-4a27-9a1b-3256889afa95" xsi:nil="true"/>
    <Action2 xmlns="edf18dbe-f08c-4a27-9a1b-3256889afa95">68255</Action2>
    <Topic xmlns="edf18dbe-f08c-4a27-9a1b-3256889afa95">Records Management</Topic>
    <ccMetadataItemId xmlns="edf18dbe-f08c-4a27-9a1b-3256889afa95">28843</ccMetadataItemId>
    <ccSubmitDate xmlns="edf18dbe-f08c-4a27-9a1b-3256889afa95">2026-09-01T08:30:01+00:00</ccSubmitDate>
    <ccApproverComment1 xmlns="edf18dbe-f08c-4a27-9a1b-3256889afa95" xsi:nil="true"/>
    <ccApproverComment4 xmlns="edf18dbe-f08c-4a27-9a1b-3256889afa95" xsi:nil="true"/>
    <ccAssuranceStatus xmlns="edf18dbe-f08c-4a27-9a1b-3256889afa95">Passed to approver - good quality</ccAssuranceStatus>
    <ccUniqueId xmlns="edf18dbe-f08c-4a27-9a1b-3256889afa95" xsi:nil="true"/>
    <ccResponsibleTeamString xmlns="edf18dbe-f08c-4a27-9a1b-3256889afa95">APHA-Veterinary Advice Services</ccResponsibleTeamString>
    <ccWorkAreaLevel1 xmlns="edf18dbe-f08c-4a27-9a1b-3256889afa95">
      <Value>APHA Animal Health</Value>
    </ccWorkAreaLevel1>
    <ccWorkAreaLevel4 xmlns="edf18dbe-f08c-4a27-9a1b-3256889afa95">
      <Value>TN</Value>
    </ccWorkAreaLevel4>
    <ccWorkAreaLevel5 xmlns="edf18dbe-f08c-4a27-9a1b-3256889afa95" xsi:nil="true"/>
    <ccWorkAreaLevel2 xmlns="edf18dbe-f08c-4a27-9a1b-3256889afa95">
      <Value>Endemic disease</Value>
    </ccWorkAreaLevel2>
    <ccWorkAreaLevel3 xmlns="edf18dbe-f08c-4a27-9a1b-3256889afa95">
      <Value>TB</Value>
    </ccWorkAreaLevel3>
    <ccSubmittedByEmail xmlns="edf18dbe-f08c-4a27-9a1b-3256889afa95">Ivelina.Miteva@apha.gov.uk</ccSubmittedByEmail>
    <TaxCatchAllLabel xmlns="edf18dbe-f08c-4a27-9a1b-3256889afa95" xsi:nil="true"/>
    <_dlc_DocIdPersistId xmlns="edf18dbe-f08c-4a27-9a1b-3256889afa95">false</_dlc_DocIdPersistId>
    <lae2bfa7b6474897ab4a53f76ea236c7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81bd8666-edf4-4507-8c3b-3512b45168e3</TermId>
        </TermInfo>
      </Terms>
    </lae2bfa7b6474897ab4a53f76ea236c7>
    <SG xmlns="edf18dbe-f08c-4a27-9a1b-3256889afa95" xsi:nil="true"/>
    <ccWithdrawnBy xmlns="edf18dbe-f08c-4a27-9a1b-3256889afa95">
      <UserInfo>
        <DisplayName/>
        <AccountId xsi:nil="true"/>
        <AccountType/>
      </UserInfo>
    </ccWithdrawnBy>
    <fe59e9859d6a491389c5b03567f5dda5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APHA</TermName>
          <TermId xmlns="http://schemas.microsoft.com/office/infopath/2007/PartnerControls">8cfe9d61-c27f-47b7-a138-543088555a27</TermId>
        </TermInfo>
      </Terms>
    </fe59e9859d6a491389c5b03567f5dda5>
    <ccConsultee xmlns="edf18dbe-f08c-4a27-9a1b-3256889afa95">
      <UserInfo>
        <DisplayName/>
        <AccountId xsi:nil="true"/>
        <AccountType/>
      </UserInfo>
    </ccConsultee>
    <n7493b4506bf40e28c373b1e51a33445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  <k85d23755b3a46b5a51451cf336b2e9b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de7f3761-4eca-4f1e-95c0-ec41c41d6462</TermId>
        </TermInfo>
      </Terms>
    </k85d23755b3a46b5a51451cf336b2e9b>
    <cf401361b24e474cb011be6eb76c0e76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9c078396-e163-48e6-a28b-c2cfca05e1a4</TermId>
        </TermInfo>
      </Terms>
    </cf401361b24e474cb011be6eb76c0e76>
    <ddeb1fd0a9ad4436a96525d34737dc44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APHA</TermName>
          <TermId xmlns="http://schemas.microsoft.com/office/infopath/2007/PartnerControls">c4c48635-cc8c-496b-abb6-4a15e2e963ca</TermId>
        </TermInfo>
      </Terms>
    </ddeb1fd0a9ad4436a96525d34737dc44>
    <ccScheduledReviewInterval xmlns="39750f38-d6d2-4177-b9d1-b59d50539719">3 years</ccScheduledReviewInterval>
    <lcf76f155ced4ddcb4097134ff3c332f xmlns="39750f38-d6d2-4177-b9d1-b59d50539719">
      <Terms xmlns="http://schemas.microsoft.com/office/infopath/2007/PartnerControls"/>
    </lcf76f155ced4ddcb4097134ff3c332f>
    <MediaLengthInSeconds xmlns="39750f38-d6d2-4177-b9d1-b59d5053971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efra Group Controlled Document" ma:contentTypeID="0x010100C5B9D2781EE2DB49BD3BD6A1569EDDF801006EE49186C12B1045BF29C7737DC8368C" ma:contentTypeVersion="144" ma:contentTypeDescription="Used for Content Cloud Plus" ma:contentTypeScope="" ma:versionID="c4c6b51f0ed62fa0963bf1118f31ac5c">
  <xsd:schema xmlns:xsd="http://www.w3.org/2001/XMLSchema" xmlns:xs="http://www.w3.org/2001/XMLSchema" xmlns:p="http://schemas.microsoft.com/office/2006/metadata/properties" xmlns:ns2="edf18dbe-f08c-4a27-9a1b-3256889afa95" xmlns:ns3="39750f38-d6d2-4177-b9d1-b59d50539719" targetNamespace="http://schemas.microsoft.com/office/2006/metadata/properties" ma:root="true" ma:fieldsID="99435d416cf41f48207255b6911130ba" ns2:_="" ns3:_="">
    <xsd:import namespace="edf18dbe-f08c-4a27-9a1b-3256889afa95"/>
    <xsd:import namespace="39750f38-d6d2-4177-b9d1-b59d50539719"/>
    <xsd:element name="properties">
      <xsd:complexType>
        <xsd:sequence>
          <xsd:element name="documentManagement">
            <xsd:complexType>
              <xsd:all>
                <xsd:element ref="ns2:HOMigrated" minOccurs="0"/>
                <xsd:element ref="ns2:Team" minOccurs="0"/>
                <xsd:element ref="ns2:Topic" minOccurs="0"/>
                <xsd:element ref="ns2:ACTION" minOccurs="0"/>
                <xsd:element ref="ns2:ccStatus" minOccurs="0"/>
                <xsd:element ref="ns2:ccContentAssurer" minOccurs="0"/>
                <xsd:element ref="ns2:ccIsAPHAAssuranceChecked" minOccurs="0"/>
                <xsd:element ref="ns2:ccApprovers" minOccurs="0"/>
                <xsd:element ref="ns2:ccContentOwner" minOccurs="0"/>
                <xsd:element ref="ns2:ccContributors" minOccurs="0"/>
                <xsd:element ref="ns2:ccCommentToAssurer" minOccurs="0"/>
                <xsd:element ref="ns2:ccAssurerComment" minOccurs="0"/>
                <xsd:element ref="ns2:ccChangeType" minOccurs="0"/>
                <xsd:element ref="ns2:ccConsultee" minOccurs="0"/>
                <xsd:element ref="ns2:ccDateAssured" minOccurs="0"/>
                <xsd:element ref="ns2:ccDescription" minOccurs="0"/>
                <xsd:element ref="ns2:ccDuration" minOccurs="0"/>
                <xsd:element ref="ns2:ccKeywords" minOccurs="0"/>
                <xsd:element ref="ns2:ccLanguage" minOccurs="0"/>
                <xsd:element ref="ns2:ccLastReviewedOnDate" minOccurs="0"/>
                <xsd:element ref="ns2:ccLegacyDetails" minOccurs="0"/>
                <xsd:element ref="ns2:ccLegacyReference" minOccurs="0"/>
                <xsd:element ref="ns2:ccMetadataCTypeName" minOccurs="0"/>
                <xsd:element ref="ns2:ccMetadataItemId" minOccurs="0"/>
                <xsd:element ref="ns2:ccPublishDate" minOccurs="0"/>
                <xsd:element ref="ns2:ccPublishOnApproval" minOccurs="0"/>
                <xsd:element ref="ns2:ccReference" minOccurs="0"/>
                <xsd:element ref="ns2:ccResponsibleTeam" minOccurs="0"/>
                <xsd:element ref="ns2:ccRiskLevel" minOccurs="0"/>
                <xsd:element ref="ns2:ccSubmitDate" minOccurs="0"/>
                <xsd:element ref="ns2:ccWithdrawnDate" minOccurs="0"/>
                <xsd:element ref="ns2:ccWithdrawNotice" minOccurs="0"/>
                <xsd:element ref="ns2:ccWithdrawnReason" minOccurs="0"/>
                <xsd:element ref="ns2:ccAppliesTo" minOccurs="0"/>
                <xsd:element ref="ns2:ccApprovedDate1" minOccurs="0"/>
                <xsd:element ref="ns2:ccApprovedDate2" minOccurs="0"/>
                <xsd:element ref="ns2:ccCommentToApprover" minOccurs="0"/>
                <xsd:element ref="ns2:ccApprovedDate3" minOccurs="0"/>
                <xsd:element ref="ns2:ccApprovedDate4" minOccurs="0"/>
                <xsd:element ref="ns2:ccApprovedDate5" minOccurs="0"/>
                <xsd:element ref="ns2:ccApproverComment1" minOccurs="0"/>
                <xsd:element ref="ns2:ccApproverComment2" minOccurs="0"/>
                <xsd:element ref="ns2:ccApproverComment3" minOccurs="0"/>
                <xsd:element ref="ns2:ccApproverComment4" minOccurs="0"/>
                <xsd:element ref="ns2:ccApproverComment5" minOccurs="0"/>
                <xsd:element ref="ns2:ccApproverJobTitle1" minOccurs="0"/>
                <xsd:element ref="ns2:ccApproverJobTitle2" minOccurs="0"/>
                <xsd:element ref="ns2:ccApproverJobTitle3" minOccurs="0"/>
                <xsd:element ref="ns2:ccSubjectMatterExpert" minOccurs="0"/>
                <xsd:element ref="ns2:ccApproverJobTitle4" minOccurs="0"/>
                <xsd:element ref="ns2:ccApproverJobTitle5" minOccurs="0"/>
                <xsd:element ref="ns2:ccApproverOrganisation1" minOccurs="0"/>
                <xsd:element ref="ns2:ccSeniorResponsibleOwner" minOccurs="0"/>
                <xsd:element ref="ns2:ccApproverOrganisation2" minOccurs="0"/>
                <xsd:element ref="ns2:ccApproverOrganisation3" minOccurs="0"/>
                <xsd:element ref="ns2:ccApproverOrganisation4" minOccurs="0"/>
                <xsd:element ref="ns2:ccApproverOrganisation5" minOccurs="0"/>
                <xsd:element ref="ns2:ccAudiences" minOccurs="0"/>
                <xsd:element ref="ns2:ccScheduledReviewDate" minOccurs="0"/>
                <xsd:element ref="ns2:ccSecurityClassification" minOccurs="0"/>
                <xsd:element ref="ns2:ccAssuranceStatus" minOccurs="0"/>
                <xsd:element ref="ns2:ccUniqueId" minOccurs="0"/>
                <xsd:element ref="ns2:ccSopNumber" minOccurs="0"/>
                <xsd:element ref="ns2:ccAudiencesCombinedString" minOccurs="0"/>
                <xsd:element ref="ns2:TaxCatchAll" minOccurs="0"/>
                <xsd:element ref="ns3:ccScheduledReviewInterval" minOccurs="0"/>
                <xsd:element ref="ns2:ccWithdrawnBy" minOccurs="0"/>
                <xsd:element ref="ns2:ccScheduledReviewedBy" minOccurs="0"/>
                <xsd:element ref="ns2:ccVersion" minOccurs="0"/>
                <xsd:element ref="ns2:ccIsExternal" minOccurs="0"/>
                <xsd:element ref="ns2:ccScheduledPublishDate" minOccurs="0"/>
                <xsd:element ref="ns2:ccScheduledReviewType" minOccurs="0"/>
                <xsd:element ref="ns2:SG" minOccurs="0"/>
                <xsd:element ref="ns2:Action2" minOccurs="0"/>
                <xsd:element ref="ns2:ccResponsibleTeamString" minOccurs="0"/>
                <xsd:element ref="ns2:ccUpdateNotice" minOccurs="0"/>
                <xsd:element ref="ns2:AssurerAction" minOccurs="0"/>
                <xsd:element ref="ns2:ccSubmittedWorkdayDelta" minOccurs="0"/>
                <xsd:element ref="ns2:cf401361b24e474cb011be6eb76c0e76" minOccurs="0"/>
                <xsd:element ref="ns2:n7493b4506bf40e28c373b1e51a33445" minOccurs="0"/>
                <xsd:element ref="ns2:k85d23755b3a46b5a51451cf336b2e9b" minOccurs="0"/>
                <xsd:element ref="ns2:lae2bfa7b6474897ab4a53f76ea236c7" minOccurs="0"/>
                <xsd:element ref="ns2:ddeb1fd0a9ad4436a96525d34737dc44" minOccurs="0"/>
                <xsd:element ref="ns2:fe59e9859d6a491389c5b03567f5dda5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2:_dlc_DocId" minOccurs="0"/>
                <xsd:element ref="ns2:_dlc_DocIdUrl" minOccurs="0"/>
                <xsd:element ref="ns2:_dlc_DocIdPersistId" minOccurs="0"/>
                <xsd:element ref="ns2:i7526201392745a2b0a0da3858a507d7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ccReviewStatus" minOccurs="0"/>
                <xsd:element ref="ns3:lcf76f155ced4ddcb4097134ff3c332f" minOccurs="0"/>
                <xsd:element ref="ns3:MediaServiceOCR" minOccurs="0"/>
                <xsd:element ref="ns2:ccWorkAreaLevel1" minOccurs="0"/>
                <xsd:element ref="ns2:ccWorkAreaLevel2" minOccurs="0"/>
                <xsd:element ref="ns2:ccWorkAreaLevel3" minOccurs="0"/>
                <xsd:element ref="ns2:ccWorkAreaLevel4" minOccurs="0"/>
                <xsd:element ref="ns2:ccWorkAreaLevel5" minOccurs="0"/>
                <xsd:element ref="ns2:ccSubmittedBy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18dbe-f08c-4a27-9a1b-3256889afa95" elementFormDefault="qualified">
    <xsd:import namespace="http://schemas.microsoft.com/office/2006/documentManagement/types"/>
    <xsd:import namespace="http://schemas.microsoft.com/office/infopath/2007/PartnerControls"/>
    <xsd:element name="HOMigrated" ma:index="5" nillable="true" ma:displayName="Migrated" ma:default="0" ma:internalName="HOMigrated" ma:readOnly="false">
      <xsd:simpleType>
        <xsd:restriction base="dms:Boolean"/>
      </xsd:simpleType>
    </xsd:element>
    <xsd:element name="Team" ma:index="7" nillable="true" ma:displayName="Team" ma:hidden="true" ma:internalName="Team" ma:readOnly="false">
      <xsd:simpleType>
        <xsd:restriction base="dms:Text"/>
      </xsd:simpleType>
    </xsd:element>
    <xsd:element name="Topic" ma:index="8" nillable="true" ma:displayName="Topic" ma:hidden="true" ma:internalName="Topic" ma:readOnly="false">
      <xsd:simpleType>
        <xsd:restriction base="dms:Text"/>
      </xsd:simpleType>
    </xsd:element>
    <xsd:element name="ACTION" ma:index="11" nillable="true" ma:displayName="Action" ma:hidden="true" ma:internalName="ACTION" ma:readOnly="false">
      <xsd:simpleType>
        <xsd:restriction base="dms:Text">
          <xsd:maxLength value="255"/>
        </xsd:restriction>
      </xsd:simpleType>
    </xsd:element>
    <xsd:element name="ccStatus" ma:index="12" nillable="true" ma:displayName="ccStatus" ma:default="Draft" ma:format="Dropdown" ma:indexed="true" ma:internalName="ccStatus" ma:readOnly="false">
      <xsd:simpleType>
        <xsd:union memberTypes="dms:Text">
          <xsd:simpleType>
            <xsd:restriction base="dms:Choice">
              <xsd:enumeration value="Draft"/>
              <xsd:enumeration value="Pending assurance"/>
              <xsd:enumeration value="Cancel submission"/>
              <xsd:enumeration value="Discarded"/>
              <xsd:enumeration value="Pending approval"/>
              <xsd:enumeration value="Approved"/>
              <xsd:enumeration value="Published"/>
              <xsd:enumeration value="Rejected from assurance"/>
              <xsd:enumeration value="Rejected from assurance (Expired)"/>
              <xsd:enumeration value="Rejected from approval"/>
              <xsd:enumeration value="Rejected from approval (Expired)"/>
              <xsd:enumeration value="Awaiting External Withdrawal"/>
              <xsd:enumeration value="Externally Withdrawn"/>
              <xsd:enumeration value="Withdrawn"/>
              <xsd:enumeration value="Awaiting External Publishing"/>
              <xsd:enumeration value="Externally Published"/>
              <xsd:enumeration value="Awaiting Publishing"/>
            </xsd:restriction>
          </xsd:simpleType>
        </xsd:union>
      </xsd:simpleType>
    </xsd:element>
    <xsd:element name="ccContentAssurer" ma:index="13" nillable="true" ma:displayName="ccContentAssurer" ma:hidden="true" ma:indexed="true" ma:list="UserInfo" ma:SharePointGroup="0" ma:internalName="ccContentAssur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IsAPHAAssuranceChecked" ma:index="14" nillable="true" ma:displayName="ccIsAPHAAssuranceChecked" ma:default="0" ma:internalName="ccIsAPHAAssuranceChecked" ma:readOnly="false">
      <xsd:simpleType>
        <xsd:restriction base="dms:Boolean"/>
      </xsd:simpleType>
    </xsd:element>
    <xsd:element name="ccApprovers" ma:index="15" nillable="true" ma:displayName="ccApprovers" ma:list="UserInfo" ma:SharePointGroup="0" ma:internalName="ccApprov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ContentOwner" ma:index="16" nillable="true" ma:displayName="ccContentOwner" ma:list="UserInfo" ma:SharePointGroup="0" ma:internalName="ccContent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Contributors" ma:index="17" nillable="true" ma:displayName="ccContributors" ma:list="UserInfo" ma:SharePointGroup="0" ma:internalName="cc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CommentToAssurer" ma:index="18" nillable="true" ma:displayName="ccCommentToAssurer" ma:hidden="true" ma:internalName="ccCommentToAssurer" ma:readOnly="false">
      <xsd:simpleType>
        <xsd:restriction base="dms:Text">
          <xsd:maxLength value="255"/>
        </xsd:restriction>
      </xsd:simpleType>
    </xsd:element>
    <xsd:element name="ccAssurerComment" ma:index="19" nillable="true" ma:displayName="ccAssurerComment" ma:internalName="ccAssurerComment" ma:readOnly="false">
      <xsd:simpleType>
        <xsd:restriction base="dms:Note"/>
      </xsd:simpleType>
    </xsd:element>
    <xsd:element name="ccChangeType" ma:index="20" nillable="true" ma:displayName="ccChangeType" ma:format="Dropdown" ma:hidden="true" ma:internalName="ccChangeType" ma:readOnly="false">
      <xsd:simpleType>
        <xsd:union memberTypes="dms:Text">
          <xsd:simpleType>
            <xsd:restriction base="dms:Choice">
              <xsd:enumeration value="New"/>
              <xsd:enumeration value="New - no change"/>
              <xsd:enumeration value="Major"/>
              <xsd:enumeration value="Minor"/>
              <xsd:enumeration value="Very Minor"/>
            </xsd:restriction>
          </xsd:simpleType>
        </xsd:union>
      </xsd:simpleType>
    </xsd:element>
    <xsd:element name="ccConsultee" ma:index="21" nillable="true" ma:displayName="ccConsultee" ma:hidden="true" ma:list="UserInfo" ma:SharePointGroup="0" ma:internalName="ccConsulte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DateAssured" ma:index="22" nillable="true" ma:displayName="ccDateAssured" ma:format="DateOnly" ma:hidden="true" ma:indexed="true" ma:internalName="ccDateAssured" ma:readOnly="false">
      <xsd:simpleType>
        <xsd:restriction base="dms:DateTime"/>
      </xsd:simpleType>
    </xsd:element>
    <xsd:element name="ccDescription" ma:index="23" nillable="true" ma:displayName="ccDescription" ma:internalName="ccDescription" ma:readOnly="false">
      <xsd:simpleType>
        <xsd:restriction base="dms:Note">
          <xsd:maxLength value="255"/>
        </xsd:restriction>
      </xsd:simpleType>
    </xsd:element>
    <xsd:element name="ccDuration" ma:index="24" nillable="true" ma:displayName="ccDuration" ma:hidden="true" ma:internalName="ccDuration" ma:readOnly="false" ma:percentage="FALSE">
      <xsd:simpleType>
        <xsd:restriction base="dms:Number"/>
      </xsd:simpleType>
    </xsd:element>
    <xsd:element name="ccKeywords" ma:index="25" nillable="true" ma:displayName="ccKeywords" ma:internalName="ccKeywords" ma:readOnly="false">
      <xsd:simpleType>
        <xsd:restriction base="dms:Note">
          <xsd:maxLength value="255"/>
        </xsd:restriction>
      </xsd:simpleType>
    </xsd:element>
    <xsd:element name="ccLanguage" ma:index="26" nillable="true" ma:displayName="ccLanguage" ma:internalName="ccLanguag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nglish"/>
                        <xsd:enumeration value="Welsh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LastReviewedOnDate" ma:index="27" nillable="true" ma:displayName="ccLastReviewedOnDate" ma:format="DateOnly" ma:hidden="true" ma:internalName="ccLastReviewedOnDate" ma:readOnly="false">
      <xsd:simpleType>
        <xsd:restriction base="dms:DateTime"/>
      </xsd:simpleType>
    </xsd:element>
    <xsd:element name="ccLegacyDetails" ma:index="28" nillable="true" ma:displayName="ccLegacyDetails" ma:internalName="ccLegacyDetails" ma:readOnly="false">
      <xsd:simpleType>
        <xsd:restriction base="dms:Note"/>
      </xsd:simpleType>
    </xsd:element>
    <xsd:element name="ccLegacyReference" ma:index="29" nillable="true" ma:displayName="ccLegacyReference" ma:internalName="ccLegacyReference" ma:readOnly="false">
      <xsd:simpleType>
        <xsd:restriction base="dms:Text">
          <xsd:maxLength value="255"/>
        </xsd:restriction>
      </xsd:simpleType>
    </xsd:element>
    <xsd:element name="ccMetadataCTypeName" ma:index="30" nillable="true" ma:displayName="Content type" ma:hidden="true" ma:indexed="true" ma:internalName="ccMetadataCTypeName" ma:readOnly="false">
      <xsd:simpleType>
        <xsd:restriction base="dms:Text">
          <xsd:maxLength value="255"/>
        </xsd:restriction>
      </xsd:simpleType>
    </xsd:element>
    <xsd:element name="ccMetadataItemId" ma:index="31" nillable="true" ma:displayName="ccMetadataItemId" ma:decimals="0" ma:hidden="true" ma:internalName="ccMetadataItemId" ma:readOnly="false" ma:percentage="FALSE">
      <xsd:simpleType>
        <xsd:restriction base="dms:Number"/>
      </xsd:simpleType>
    </xsd:element>
    <xsd:element name="ccPublishDate" ma:index="32" nillable="true" ma:displayName="Date published" ma:format="DateOnly" ma:indexed="true" ma:internalName="ccPublishDate" ma:readOnly="false">
      <xsd:simpleType>
        <xsd:restriction base="dms:DateTime"/>
      </xsd:simpleType>
    </xsd:element>
    <xsd:element name="ccPublishOnApproval" ma:index="33" nillable="true" ma:displayName="ccPublishOnApproval" ma:default="1" ma:internalName="ccPublishOnApproval" ma:readOnly="false">
      <xsd:simpleType>
        <xsd:restriction base="dms:Boolean"/>
      </xsd:simpleType>
    </xsd:element>
    <xsd:element name="ccReference" ma:index="34" nillable="true" ma:displayName="LIT Number" ma:hidden="true" ma:indexed="true" ma:internalName="ccReference" ma:readOnly="false">
      <xsd:simpleType>
        <xsd:restriction base="dms:Text">
          <xsd:maxLength value="255"/>
        </xsd:restriction>
      </xsd:simpleType>
    </xsd:element>
    <xsd:element name="ccResponsibleTeam" ma:index="35" nillable="true" ma:displayName="ccResponsibleTeam" ma:hidden="true" ma:indexed="true" ma:list="{42253b7d-40c2-489d-aa37-baf2e04ba7bd}" ma:internalName="ccResponsibleTeam" ma:readOnly="false" ma:showField="Title" ma:web="edf18dbe-f08c-4a27-9a1b-3256889afa95">
      <xsd:simpleType>
        <xsd:restriction base="dms:Lookup"/>
      </xsd:simpleType>
    </xsd:element>
    <xsd:element name="ccRiskLevel" ma:index="36" nillable="true" ma:displayName="ccRiskLevel" ma:description="&#10;" ma:format="Dropdown" ma:hidden="true" ma:internalName="ccRiskLevel" ma:readOnly="false">
      <xsd:simpleType>
        <xsd:union memberTypes="dms:Text">
          <xsd:simpleType>
            <xsd:restriction base="dms:Choice">
              <xsd:enumeration value="Very High"/>
              <xsd:enumeration value="High"/>
              <xsd:enumeration value="Medium"/>
              <xsd:enumeration value="Low"/>
              <xsd:enumeration value="Very Low"/>
            </xsd:restriction>
          </xsd:simpleType>
        </xsd:union>
      </xsd:simpleType>
    </xsd:element>
    <xsd:element name="ccSubmitDate" ma:index="37" nillable="true" ma:displayName="ccSubmitDate" ma:format="DateOnly" ma:internalName="ccSubmitDate" ma:readOnly="false">
      <xsd:simpleType>
        <xsd:restriction base="dms:DateTime"/>
      </xsd:simpleType>
    </xsd:element>
    <xsd:element name="ccWithdrawnDate" ma:index="38" nillable="true" ma:displayName="ccWithdrawnDate" ma:format="DateOnly" ma:internalName="ccWithdrawnDate" ma:readOnly="false">
      <xsd:simpleType>
        <xsd:restriction base="dms:DateTime"/>
      </xsd:simpleType>
    </xsd:element>
    <xsd:element name="ccWithdrawNotice" ma:index="39" nillable="true" ma:displayName="ccWithdrawNotice" ma:internalName="ccWithdrawNotice" ma:readOnly="false">
      <xsd:simpleType>
        <xsd:restriction base="dms:Note">
          <xsd:maxLength value="255"/>
        </xsd:restriction>
      </xsd:simpleType>
    </xsd:element>
    <xsd:element name="ccWithdrawnReason" ma:index="40" nillable="true" ma:displayName="ccWithdrawnReason" ma:internalName="ccWithdrawnReason" ma:readOnly="false">
      <xsd:simpleType>
        <xsd:restriction base="dms:Note">
          <xsd:maxLength value="255"/>
        </xsd:restriction>
      </xsd:simpleType>
    </xsd:element>
    <xsd:element name="ccAppliesTo" ma:index="41" nillable="true" ma:displayName="ccAppliesTo" ma:hidden="true" ma:internalName="ccAppliesT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ngland"/>
                        <xsd:enumeration value="Scotland"/>
                        <xsd:enumeration value="Wal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ApprovedDate1" ma:index="42" nillable="true" ma:displayName="ccApprovedDate1" ma:format="DateOnly" ma:internalName="ccApprovedDate1" ma:readOnly="false">
      <xsd:simpleType>
        <xsd:restriction base="dms:DateTime"/>
      </xsd:simpleType>
    </xsd:element>
    <xsd:element name="ccApprovedDate2" ma:index="43" nillable="true" ma:displayName="ccApprovedDate2" ma:format="DateOnly" ma:internalName="ccApprovedDate2" ma:readOnly="false">
      <xsd:simpleType>
        <xsd:restriction base="dms:DateTime"/>
      </xsd:simpleType>
    </xsd:element>
    <xsd:element name="ccCommentToApprover" ma:index="44" nillable="true" ma:displayName="ccCommentToApprover" ma:hidden="true" ma:internalName="ccCommentToApprover" ma:readOnly="false">
      <xsd:simpleType>
        <xsd:restriction base="dms:Text">
          <xsd:maxLength value="255"/>
        </xsd:restriction>
      </xsd:simpleType>
    </xsd:element>
    <xsd:element name="ccApprovedDate3" ma:index="45" nillable="true" ma:displayName="ccApprovedDate3" ma:format="DateOnly" ma:internalName="ccApprovedDate3" ma:readOnly="false">
      <xsd:simpleType>
        <xsd:restriction base="dms:DateTime"/>
      </xsd:simpleType>
    </xsd:element>
    <xsd:element name="ccApprovedDate4" ma:index="46" nillable="true" ma:displayName="ccApprovedDate4" ma:format="DateOnly" ma:internalName="ccApprovedDate4" ma:readOnly="false">
      <xsd:simpleType>
        <xsd:restriction base="dms:DateTime"/>
      </xsd:simpleType>
    </xsd:element>
    <xsd:element name="ccApprovedDate5" ma:index="47" nillable="true" ma:displayName="ccApprovedDate5" ma:format="DateOnly" ma:internalName="ccApprovedDate5" ma:readOnly="false">
      <xsd:simpleType>
        <xsd:restriction base="dms:DateTime"/>
      </xsd:simpleType>
    </xsd:element>
    <xsd:element name="ccApproverComment1" ma:index="48" nillable="true" ma:displayName="ccApproverComment1" ma:internalName="ccApproverComment1" ma:readOnly="false">
      <xsd:simpleType>
        <xsd:restriction base="dms:Note">
          <xsd:maxLength value="255"/>
        </xsd:restriction>
      </xsd:simpleType>
    </xsd:element>
    <xsd:element name="ccApproverComment2" ma:index="49" nillable="true" ma:displayName="ccApproverComment2" ma:internalName="ccApproverComment2" ma:readOnly="false">
      <xsd:simpleType>
        <xsd:restriction base="dms:Note">
          <xsd:maxLength value="255"/>
        </xsd:restriction>
      </xsd:simpleType>
    </xsd:element>
    <xsd:element name="ccApproverComment3" ma:index="50" nillable="true" ma:displayName="ccApproverComment3" ma:internalName="ccApproverComment3" ma:readOnly="false">
      <xsd:simpleType>
        <xsd:restriction base="dms:Note">
          <xsd:maxLength value="255"/>
        </xsd:restriction>
      </xsd:simpleType>
    </xsd:element>
    <xsd:element name="ccApproverComment4" ma:index="51" nillable="true" ma:displayName="ccApproverComment4" ma:internalName="ccApproverComment4" ma:readOnly="false">
      <xsd:simpleType>
        <xsd:restriction base="dms:Note">
          <xsd:maxLength value="255"/>
        </xsd:restriction>
      </xsd:simpleType>
    </xsd:element>
    <xsd:element name="ccApproverComment5" ma:index="52" nillable="true" ma:displayName="ccApproverComment5" ma:internalName="ccApproverComment5" ma:readOnly="false">
      <xsd:simpleType>
        <xsd:restriction base="dms:Note">
          <xsd:maxLength value="255"/>
        </xsd:restriction>
      </xsd:simpleType>
    </xsd:element>
    <xsd:element name="ccApproverJobTitle1" ma:index="53" nillable="true" ma:displayName="ccApproverJobTitle1" ma:internalName="ccApproverJobTitle1" ma:readOnly="false">
      <xsd:simpleType>
        <xsd:restriction base="dms:Text">
          <xsd:maxLength value="255"/>
        </xsd:restriction>
      </xsd:simpleType>
    </xsd:element>
    <xsd:element name="ccApproverJobTitle2" ma:index="54" nillable="true" ma:displayName="ccApproverJobTitle2" ma:internalName="ccApproverJobTitle2" ma:readOnly="false">
      <xsd:simpleType>
        <xsd:restriction base="dms:Text">
          <xsd:maxLength value="255"/>
        </xsd:restriction>
      </xsd:simpleType>
    </xsd:element>
    <xsd:element name="ccApproverJobTitle3" ma:index="55" nillable="true" ma:displayName="ccApproverJobTitle3" ma:internalName="ccApproverJobTitle3" ma:readOnly="false">
      <xsd:simpleType>
        <xsd:restriction base="dms:Text">
          <xsd:maxLength value="255"/>
        </xsd:restriction>
      </xsd:simpleType>
    </xsd:element>
    <xsd:element name="ccSubjectMatterExpert" ma:index="56" nillable="true" ma:displayName="ccSubjectMatterExpert" ma:list="UserInfo" ma:SharePointGroup="0" ma:internalName="ccSubjectMatterExper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ApproverJobTitle4" ma:index="57" nillable="true" ma:displayName="ccApproverJobTitle4" ma:internalName="ccApproverJobTitle4" ma:readOnly="false">
      <xsd:simpleType>
        <xsd:restriction base="dms:Text">
          <xsd:maxLength value="255"/>
        </xsd:restriction>
      </xsd:simpleType>
    </xsd:element>
    <xsd:element name="ccApproverJobTitle5" ma:index="58" nillable="true" ma:displayName="ccApproverJobTitle5" ma:internalName="ccApproverJobTitle5" ma:readOnly="false">
      <xsd:simpleType>
        <xsd:restriction base="dms:Text">
          <xsd:maxLength value="255"/>
        </xsd:restriction>
      </xsd:simpleType>
    </xsd:element>
    <xsd:element name="ccApproverOrganisation1" ma:index="59" nillable="true" ma:displayName="ccApproverOrganisation1" ma:internalName="ccApproverOrganisation1" ma:readOnly="false">
      <xsd:simpleType>
        <xsd:restriction base="dms:Text">
          <xsd:maxLength value="255"/>
        </xsd:restriction>
      </xsd:simpleType>
    </xsd:element>
    <xsd:element name="ccSeniorResponsibleOwner" ma:index="60" nillable="true" ma:displayName="ccSeniorResponsibleOwner" ma:indexed="true" ma:list="UserInfo" ma:SharePointGroup="0" ma:internalName="ccSeniorResponsibl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ApproverOrganisation2" ma:index="61" nillable="true" ma:displayName="ccApproverOrganisation2" ma:internalName="ccApproverOrganisation2" ma:readOnly="false">
      <xsd:simpleType>
        <xsd:restriction base="dms:Text">
          <xsd:maxLength value="255"/>
        </xsd:restriction>
      </xsd:simpleType>
    </xsd:element>
    <xsd:element name="ccApproverOrganisation3" ma:index="62" nillable="true" ma:displayName="ccApproverOrganisation3" ma:internalName="ccApproverOrganisation3" ma:readOnly="false">
      <xsd:simpleType>
        <xsd:restriction base="dms:Text">
          <xsd:maxLength value="255"/>
        </xsd:restriction>
      </xsd:simpleType>
    </xsd:element>
    <xsd:element name="ccApproverOrganisation4" ma:index="63" nillable="true" ma:displayName="ccApproverOrganisation4" ma:internalName="ccApproverOrganisation4" ma:readOnly="false">
      <xsd:simpleType>
        <xsd:restriction base="dms:Text">
          <xsd:maxLength value="255"/>
        </xsd:restriction>
      </xsd:simpleType>
    </xsd:element>
    <xsd:element name="ccApproverOrganisation5" ma:index="64" nillable="true" ma:displayName="ccApproverOrganisation5" ma:internalName="ccApproverOrganisation5" ma:readOnly="false">
      <xsd:simpleType>
        <xsd:restriction base="dms:Text">
          <xsd:maxLength value="255"/>
        </xsd:restriction>
      </xsd:simpleType>
    </xsd:element>
    <xsd:element name="ccAudiences" ma:index="65" nillable="true" ma:displayName="ccAudiences" ma:hidden="true" ma:internalName="ccAudience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  <xsd:enumeration value="Committee on Climate Change"/>
                        <xsd:enumeration value="Defra"/>
                        <xsd:enumeration value="Environment Agency"/>
                        <xsd:enumeration value="Marine Management Organisation"/>
                        <xsd:enumeration value="Natural England"/>
                        <xsd:enumeration value="NCS"/>
                        <xsd:enumeration value="RPA"/>
                        <xsd:enumeration value="VM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ScheduledReviewDate" ma:index="66" nillable="true" ma:displayName="Review date" ma:format="DateOnly" ma:hidden="true" ma:indexed="true" ma:internalName="ccScheduledReviewDate" ma:readOnly="false">
      <xsd:simpleType>
        <xsd:restriction base="dms:DateTime"/>
      </xsd:simpleType>
    </xsd:element>
    <xsd:element name="ccSecurityClassification" ma:index="67" nillable="true" ma:displayName="ccSecurityClassification" ma:default="OFFICIAL" ma:format="Dropdown" ma:indexed="true" ma:internalName="ccSecurityClassification" ma:readOnly="false">
      <xsd:simpleType>
        <xsd:restriction base="dms:Choice">
          <xsd:enumeration value="OFFICIAL"/>
          <xsd:enumeration value="OFFICIAL-SENSITIVE"/>
        </xsd:restriction>
      </xsd:simpleType>
    </xsd:element>
    <xsd:element name="ccAssuranceStatus" ma:index="68" nillable="true" ma:displayName="ccAssuranceStatus" ma:format="RadioButtons" ma:hidden="true" ma:internalName="ccAssuranceStatus" ma:readOnly="false">
      <xsd:simpleType>
        <xsd:union memberTypes="dms:Text">
          <xsd:simpleType>
            <xsd:restriction base="dms:Choice">
              <xsd:enumeration value="Passed to approver - good quality"/>
              <xsd:enumeration value="Passed to approver - minor improvements required"/>
              <xsd:enumeration value="Passed to approver - significant improvements required"/>
              <xsd:enumeration value="Returned to content owner - action required to make minor improvements"/>
              <xsd:enumeration value="Returned to content owner - action required to make significant improvements"/>
            </xsd:restriction>
          </xsd:simpleType>
        </xsd:union>
      </xsd:simpleType>
    </xsd:element>
    <xsd:element name="ccUniqueId" ma:index="69" nillable="true" ma:displayName="ccUniqueId" ma:decimals="0" ma:hidden="true" ma:internalName="ccUniqueId" ma:readOnly="false" ma:percentage="FALSE">
      <xsd:simpleType>
        <xsd:restriction base="dms:Number">
          <xsd:minInclusive value="0"/>
        </xsd:restriction>
      </xsd:simpleType>
    </xsd:element>
    <xsd:element name="ccSopNumber" ma:index="70" nillable="true" ma:displayName="ccSopNumber" ma:hidden="true" ma:indexed="true" ma:internalName="ccSopNumber" ma:readOnly="false">
      <xsd:simpleType>
        <xsd:restriction base="dms:Text">
          <xsd:maxLength value="20"/>
        </xsd:restriction>
      </xsd:simpleType>
    </xsd:element>
    <xsd:element name="ccAudiencesCombinedString" ma:index="71" nillable="true" ma:displayName="Audience" ma:hidden="true" ma:indexed="true" ma:internalName="ccAudiencesCombinedString" ma:readOnly="false">
      <xsd:simpleType>
        <xsd:restriction base="dms:Text">
          <xsd:maxLength value="255"/>
        </xsd:restriction>
      </xsd:simpleType>
    </xsd:element>
    <xsd:element name="TaxCatchAll" ma:index="74" nillable="true" ma:displayName="Taxonomy Catch All Column" ma:hidden="true" ma:list="{a7d0562c-aa31-441f-8ede-b9f8d47f8876}" ma:internalName="TaxCatchAll" ma:readOnly="false" ma:showField="CatchAllData" ma:web="edf18dbe-f08c-4a27-9a1b-3256889af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WithdrawnBy" ma:index="80" nillable="true" ma:displayName="ccWithdrawnBy" ma:hidden="true" ma:list="UserInfo" ma:SharePointGroup="0" ma:internalName="ccWithdrawn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ScheduledReviewedBy" ma:index="81" nillable="true" ma:displayName="ccScheduledReviewedBy" ma:hidden="true" ma:list="UserInfo" ma:SharePointGroup="0" ma:internalName="ccScheduledReview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Version" ma:index="82" nillable="true" ma:displayName="ccVersion" ma:hidden="true" ma:internalName="ccVersion" ma:readOnly="false">
      <xsd:simpleType>
        <xsd:restriction base="dms:Text">
          <xsd:maxLength value="255"/>
        </xsd:restriction>
      </xsd:simpleType>
    </xsd:element>
    <xsd:element name="ccIsExternal" ma:index="83" nillable="true" ma:displayName="ccIsExternal" ma:default="0" ma:description="Whether the content is solely internal or also external." ma:internalName="ccIsExternal" ma:readOnly="false">
      <xsd:simpleType>
        <xsd:restriction base="dms:Boolean"/>
      </xsd:simpleType>
    </xsd:element>
    <xsd:element name="ccScheduledPublishDate" ma:index="84" nillable="true" ma:displayName="Scheduled publish date" ma:format="DateOnly" ma:hidden="true" ma:internalName="ccScheduledPublishDate" ma:readOnly="false">
      <xsd:simpleType>
        <xsd:restriction base="dms:DateTime"/>
      </xsd:simpleType>
    </xsd:element>
    <xsd:element name="ccScheduledReviewType" ma:index="85" nillable="true" ma:displayName="Review outcome" ma:format="Dropdown" ma:hidden="true" ma:internalName="ccScheduledReviewType" ma:readOnly="false">
      <xsd:simpleType>
        <xsd:union memberTypes="dms:Text">
          <xsd:simpleType>
            <xsd:restriction base="dms:Choice">
              <xsd:enumeration value="Reviewed - no changes"/>
              <xsd:enumeration value="Reviewed - changes made"/>
            </xsd:restriction>
          </xsd:simpleType>
        </xsd:union>
      </xsd:simpleType>
    </xsd:element>
    <xsd:element name="SG" ma:index="86" nillable="true" ma:displayName="SG" ma:format="Dropdown" ma:hidden="true" ma:internalName="SG" ma:readOnly="false">
      <xsd:simpleType>
        <xsd:union memberTypes="dms:Text">
          <xsd:simpleType>
            <xsd:restriction base="dms:Choice">
              <xsd:enumeration value="choicesPlaceholder1"/>
              <xsd:enumeration value="choicesPlaceholder2"/>
              <xsd:enumeration value="choicesPlaceholder3"/>
            </xsd:restriction>
          </xsd:simpleType>
        </xsd:union>
      </xsd:simpleType>
    </xsd:element>
    <xsd:element name="Action2" ma:index="87" nillable="true" ma:displayName="Action2" ma:hidden="true" ma:internalName="Action2" ma:readOnly="false">
      <xsd:simpleType>
        <xsd:restriction base="dms:Text">
          <xsd:maxLength value="255"/>
        </xsd:restriction>
      </xsd:simpleType>
    </xsd:element>
    <xsd:element name="ccResponsibleTeamString" ma:index="88" nillable="true" ma:displayName="ccResponsibleTeamString" ma:hidden="true" ma:indexed="true" ma:internalName="ccResponsibleTeamString" ma:readOnly="false">
      <xsd:simpleType>
        <xsd:restriction base="dms:Text">
          <xsd:maxLength value="255"/>
        </xsd:restriction>
      </xsd:simpleType>
    </xsd:element>
    <xsd:element name="ccUpdateNotice" ma:index="89" nillable="true" ma:displayName="ccUpdateNotice" ma:internalName="ccUpdateNotice" ma:readOnly="false">
      <xsd:simpleType>
        <xsd:restriction base="dms:Note"/>
      </xsd:simpleType>
    </xsd:element>
    <xsd:element name="AssurerAction" ma:index="90" nillable="true" ma:displayName="Actions" ma:hidden="true" ma:internalName="AssurerAction" ma:readOnly="false">
      <xsd:simpleType>
        <xsd:restriction base="dms:Text">
          <xsd:maxLength value="255"/>
        </xsd:restriction>
      </xsd:simpleType>
    </xsd:element>
    <xsd:element name="ccSubmittedWorkdayDelta" ma:index="91" nillable="true" ma:displayName="ccSubmittedWorkdayDelta" ma:decimals="0" ma:default="0" ma:hidden="true" ma:internalName="ccSubmittedWorkdayDelta" ma:readOnly="false" ma:percentage="FALSE">
      <xsd:simpleType>
        <xsd:restriction base="dms:Number">
          <xsd:minInclusive value="0"/>
        </xsd:restriction>
      </xsd:simpleType>
    </xsd:element>
    <xsd:element name="cf401361b24e474cb011be6eb76c0e76" ma:index="92" nillable="true" ma:taxonomy="true" ma:internalName="cf401361b24e474cb011be6eb76c0e76" ma:taxonomyFieldName="HOCopyrightLevel" ma:displayName="Copyright level" ma:readOnly="false" ma:default="2;#Crown|9c078396-e163-48e6-a28b-c2cfca05e1a4" ma:fieldId="{cf401361-b24e-474c-b011-be6eb76c0e76}" ma:sspId="d1117845-93f6-4da3-abaa-fcb4fa669c78" ma:termSetId="7e941848-14fe-4569-898a-c2ea72eef5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93" nillable="true" ma:taxonomy="true" ma:internalName="n7493b4506bf40e28c373b1e51a33445" ma:taxonomyFieldName="HOSiteType" ma:displayName="Site type" ma:readOnly="false" ma:fieldId="{77493b45-06bf-40e2-8c37-3b1e51a33445}" ma:sspId="d1117845-93f6-4da3-abaa-fcb4fa669c78" ma:termSetId="66943760-3ddd-4b20-99b8-8dfd9fb3c7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5d23755b3a46b5a51451cf336b2e9b" ma:index="94" nillable="true" ma:taxonomy="true" ma:internalName="k85d23755b3a46b5a51451cf336b2e9b" ma:taxonomyFieldName="InformationType" ma:displayName="Information Type" ma:readOnly="false" ma:default="3;#Document|de7f3761-4eca-4f1e-95c0-ec41c41d6462" ma:fieldId="{485d2375-5b3a-46b5-a514-51cf336b2e9b}" ma:sspId="d1117845-93f6-4da3-abaa-fcb4fa669c78" ma:termSetId="bc4b31cc-0a54-459b-9503-8bd2d90979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e2bfa7b6474897ab4a53f76ea236c7" ma:index="95" nillable="true" ma:taxonomy="true" ma:internalName="lae2bfa7b6474897ab4a53f76ea236c7" ma:taxonomyFieldName="HOGovernmentSecurityClassification" ma:displayName="Government Security Classification" ma:readOnly="false" ma:default="1;#Official|81bd8666-edf4-4507-8c3b-3512b45168e3" ma:fieldId="{5ae2bfa7-b647-4897-ab4a-53f76ea236c7}" ma:sspId="d1117845-93f6-4da3-abaa-fcb4fa669c78" ma:termSetId="20ccd9b4-4ab3-4e8f-b252-1abd2c5e05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eb1fd0a9ad4436a96525d34737dc44" ma:index="96" nillable="true" ma:taxonomy="true" ma:internalName="ddeb1fd0a9ad4436a96525d34737dc44" ma:taxonomyFieldName="Distribution" ma:displayName="Distribution" ma:readOnly="false" ma:fieldId="{ddeb1fd0-a9ad-4436-a965-25d34737dc44}" ma:sspId="d1117845-93f6-4da3-abaa-fcb4fa669c78" ma:termSetId="183434d7-7565-4975-a0ee-9989bbff73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97" nillable="true" ma:taxonomy="true" ma:internalName="fe59e9859d6a491389c5b03567f5dda5" ma:taxonomyFieldName="OrganisationalUnit" ma:displayName="Organisational Unit" ma:readOnly="false" ma:fieldId="{fe59e985-9d6a-4913-89c5-b03567f5dda5}" ma:sspId="d1117845-93f6-4da3-abaa-fcb4fa669c78" ma:termSetId="f92e898e-79bc-4e89-a1e8-567fddd146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98" nillable="true" ma:displayName="Taxonomy Catch All Column1" ma:hidden="true" ma:list="{a7d0562c-aa31-441f-8ede-b9f8d47f8876}" ma:internalName="TaxCatchAllLabel" ma:readOnly="true" ma:showField="CatchAllDataLabel" ma:web="edf18dbe-f08c-4a27-9a1b-3256889af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7526201392745a2b0a0da3858a507d7" ma:index="105" nillable="true" ma:taxonomy="true" ma:internalName="i7526201392745a2b0a0da3858a507d7" ma:taxonomyFieldName="ccWorkArea" ma:displayName="ccWorkArea" ma:readOnly="false" ma:default="" ma:fieldId="{27526201-3927-45a2-b0a0-da3858a507d7}" ma:taxonomyMulti="true" ma:sspId="d1117845-93f6-4da3-abaa-fcb4fa669c78" ma:termSetId="5e02e5eb-2614-4b1d-8fe4-ed754315a1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ReviewStatus" ma:index="111" nillable="true" ma:displayName="ccReviewStatus" ma:format="Dropdown" ma:internalName="ccReviewStatus">
      <xsd:simpleType>
        <xsd:union memberTypes="dms:Text">
          <xsd:simpleType>
            <xsd:restriction base="dms:Choice">
              <xsd:enumeration value="Pending"/>
              <xsd:enumeration value="Extended"/>
              <xsd:enumeration value="Withdrawn"/>
              <xsd:enumeration value="Completed"/>
            </xsd:restriction>
          </xsd:simpleType>
        </xsd:union>
      </xsd:simpleType>
    </xsd:element>
    <xsd:element name="ccWorkAreaLevel1" ma:index="115" nillable="true" ma:displayName="ccWorkAreaLevel1" ma:hidden="true" ma:internalName="ccWorkAreaLevel1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2" ma:index="116" nillable="true" ma:displayName="ccWorkAreaLevel2" ma:hidden="true" ma:internalName="ccWorkAreaLevel2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3" ma:index="117" nillable="true" ma:displayName="ccWorkAreaLevel3" ma:hidden="true" ma:internalName="ccWorkAreaLevel3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4" ma:index="118" nillable="true" ma:displayName="ccWorkAreaLevel4" ma:hidden="true" ma:internalName="ccWorkAreaLevel4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5" ma:index="119" nillable="true" ma:displayName="ccWorkAreaLevel5" ma:hidden="true" ma:internalName="ccWorkAreaLevel5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SubmittedByEmail" ma:index="120" nillable="true" ma:displayName="ccSubmittedByEmail" ma:default="" ma:hidden="true" ma:internalName="ccSubmittedByEmai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f38-d6d2-4177-b9d1-b59d50539719" elementFormDefault="qualified">
    <xsd:import namespace="http://schemas.microsoft.com/office/2006/documentManagement/types"/>
    <xsd:import namespace="http://schemas.microsoft.com/office/infopath/2007/PartnerControls"/>
    <xsd:element name="ccScheduledReviewInterval" ma:index="79" nillable="true" ma:displayName="ccScheduledReviewInterval" ma:format="Dropdown" ma:hidden="true" ma:internalName="ccScheduledReviewInterval" ma:readOnly="false">
      <xsd:simpleType>
        <xsd:restriction base="dms:Choice">
          <xsd:enumeration value="3 months"/>
          <xsd:enumeration value="6 months"/>
          <xsd:enumeration value="12 months"/>
          <xsd:enumeration value="18 months"/>
          <xsd:enumeration value="2 years"/>
          <xsd:enumeration value="3 years"/>
        </xsd:restriction>
      </xsd:simpleType>
    </xsd:element>
    <xsd:element name="MediaServiceMetadata" ma:index="9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0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932764C-49EB-443A-BCE7-92BD386CF7C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CA029D7-B789-4346-A81E-668C728C4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2205C-3583-4213-BFBF-9BC252551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AE9067-1186-4F24-8B4C-B677E67D7800}">
  <ds:schemaRefs>
    <ds:schemaRef ds:uri="http://schemas.microsoft.com/office/2006/metadata/properties"/>
    <ds:schemaRef ds:uri="http://schemas.microsoft.com/office/infopath/2007/PartnerControls"/>
    <ds:schemaRef ds:uri="edf18dbe-f08c-4a27-9a1b-3256889afa95"/>
    <ds:schemaRef ds:uri="39750f38-d6d2-4177-b9d1-b59d50539719"/>
  </ds:schemaRefs>
</ds:datastoreItem>
</file>

<file path=customXml/itemProps5.xml><?xml version="1.0" encoding="utf-8"?>
<ds:datastoreItem xmlns:ds="http://schemas.openxmlformats.org/officeDocument/2006/customXml" ds:itemID="{FC131D3E-1019-443C-9600-54C8AE96F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18dbe-f08c-4a27-9a1b-3256889afa95"/>
    <ds:schemaRef ds:uri="39750f38-d6d2-4177-b9d1-b59d50539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EA41248-FDDD-4945-8B76-D076536C80B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1503</Words>
  <Characters>8573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TN183(Welsh) Camelid TB serology package: Statutory sample submission form</vt:lpstr>
    </vt:vector>
  </TitlesOfParts>
  <Company>Defra</Company>
  <LinksUpToDate>false</LinksUpToDate>
  <CharactersWithSpaces>10056</CharactersWithSpaces>
  <SharedDoc>false</SharedDoc>
  <HLinks>
    <vt:vector size="6" baseType="variant">
      <vt:variant>
        <vt:i4>6291578</vt:i4>
      </vt:variant>
      <vt:variant>
        <vt:i4>106</vt:i4>
      </vt:variant>
      <vt:variant>
        <vt:i4>0</vt:i4>
      </vt:variant>
      <vt:variant>
        <vt:i4>5</vt:i4>
      </vt:variant>
      <vt:variant>
        <vt:lpwstr>http://www.gov.uk/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TN183(Welsh) Camelid TB serology package: Statutory sample submission form</dc:title>
  <dc:subject/>
  <dc:creator>APHA</dc:creator>
  <cp:keywords/>
  <cp:lastModifiedBy>Anne-Marie Mintram</cp:lastModifiedBy>
  <cp:revision>2</cp:revision>
  <cp:lastPrinted>2017-07-26T10:58:00Z</cp:lastPrinted>
  <dcterms:created xsi:type="dcterms:W3CDTF">2026-09-03T09:36:00Z</dcterms:created>
  <dcterms:modified xsi:type="dcterms:W3CDTF">2026-09-03T09:36:00Z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0x010100C5B9D2781EE2DB49BD3BD6A1569EDDF801006EE49186C12B1045BF29C7737DC8368C</vt:lpwstr>
  </property>
  <property fmtid="{D5CDD505-2E9C-101B-9397-08002B2CF9AE}" pid="4" name="Distribution">
    <vt:lpwstr>9;#Internal APHA|c4c48635-cc8c-496b-abb6-4a15e2e963ca</vt:lpwstr>
  </property>
  <property fmtid="{D5CDD505-2E9C-101B-9397-08002B2CF9AE}" pid="5" name="HOCopyrightLevel">
    <vt:lpwstr>2;#Crown|9c078396-e163-48e6-a28b-c2cfca05e1a4</vt:lpwstr>
  </property>
  <property fmtid="{D5CDD505-2E9C-101B-9397-08002B2CF9AE}" pid="6" name="HOGovernmentSecurityClassification">
    <vt:lpwstr>1;#Official|81bd8666-edf4-4507-8c3b-3512b45168e3</vt:lpwstr>
  </property>
  <property fmtid="{D5CDD505-2E9C-101B-9397-08002B2CF9AE}" pid="7" name="HOSiteType">
    <vt:lpwstr>5;#Team|ff0485df-0575-416f-802f-e999165821b7</vt:lpwstr>
  </property>
  <property fmtid="{D5CDD505-2E9C-101B-9397-08002B2CF9AE}" pid="8" name="OrganisationalUnit">
    <vt:lpwstr>11;#APHA|8cfe9d61-c27f-47b7-a138-543088555a27</vt:lpwstr>
  </property>
  <property fmtid="{D5CDD505-2E9C-101B-9397-08002B2CF9AE}" pid="9" name="InformationType">
    <vt:lpwstr>3;#Document|de7f3761-4eca-4f1e-95c0-ec41c41d6462</vt:lpwstr>
  </property>
  <property fmtid="{D5CDD505-2E9C-101B-9397-08002B2CF9AE}" pid="10" name="MediaServiceImageTags">
    <vt:lpwstr/>
  </property>
  <property fmtid="{D5CDD505-2E9C-101B-9397-08002B2CF9AE}" pid="11" name="lae2bfa7b6474897ab4a53f76ea236c7">
    <vt:lpwstr>Official|81bd8666-edf4-4507-8c3b-3512b45168e3</vt:lpwstr>
  </property>
  <property fmtid="{D5CDD505-2E9C-101B-9397-08002B2CF9AE}" pid="12" name="Order">
    <vt:r8>100</vt:r8>
  </property>
  <property fmtid="{D5CDD505-2E9C-101B-9397-08002B2CF9AE}" pid="13" name="Topic">
    <vt:lpwstr>Records Management</vt:lpwstr>
  </property>
  <property fmtid="{D5CDD505-2E9C-101B-9397-08002B2CF9AE}" pid="14" name="fe59e9859d6a491389c5b03567f5dda5">
    <vt:lpwstr>APHA|8cfe9d61-c27f-47b7-a138-543088555a27</vt:lpwstr>
  </property>
  <property fmtid="{D5CDD505-2E9C-101B-9397-08002B2CF9AE}" pid="15" name="Assignedto">
    <vt:lpwstr>Andrew</vt:lpwstr>
  </property>
  <property fmtid="{D5CDD505-2E9C-101B-9397-08002B2CF9AE}" pid="16" name="cf401361b24e474cb011be6eb76c0e76">
    <vt:lpwstr>Crown|9c078396-e163-48e6-a28b-c2cfca05e1a4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am">
    <vt:lpwstr>Quality Services</vt:lpwstr>
  </property>
  <property fmtid="{D5CDD505-2E9C-101B-9397-08002B2CF9AE}" pid="20" name="Status">
    <vt:lpwstr>Complete</vt:lpwstr>
  </property>
  <property fmtid="{D5CDD505-2E9C-101B-9397-08002B2CF9AE}" pid="21" name="ddeb1fd0a9ad4436a96525d34737dc44">
    <vt:lpwstr>Internal APHA|c4c48635-cc8c-496b-abb6-4a15e2e963ca</vt:lpwstr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HOMigrated">
    <vt:bool>false</vt:bool>
  </property>
  <property fmtid="{D5CDD505-2E9C-101B-9397-08002B2CF9AE}" pid="26" name="TriggerFlowInfo">
    <vt:lpwstr/>
  </property>
  <property fmtid="{D5CDD505-2E9C-101B-9397-08002B2CF9AE}" pid="27" name="n7493b4506bf40e28c373b1e51a33445">
    <vt:lpwstr>Team|ff0485df-0575-416f-802f-e999165821b7</vt:lpwstr>
  </property>
  <property fmtid="{D5CDD505-2E9C-101B-9397-08002B2CF9AE}" pid="28" name="_dlc_DocIdItemGuid">
    <vt:lpwstr>2b5f90f0-efe4-4fe9-a90c-78822d0ee584</vt:lpwstr>
  </property>
  <property fmtid="{D5CDD505-2E9C-101B-9397-08002B2CF9AE}" pid="29" name="_ip_UnifiedCompliancePolicyProperties">
    <vt:lpwstr/>
  </property>
  <property fmtid="{D5CDD505-2E9C-101B-9397-08002B2CF9AE}" pid="30" name="ccWorkArea">
    <vt:lpwstr>210;#TN|9eadbde7-7f9f-4ebd-84d0-6f5d2b3e4d9c</vt:lpwstr>
  </property>
  <property fmtid="{D5CDD505-2E9C-101B-9397-08002B2CF9AE}" pid="31" name="k85d23755b3a46b5a51451cf336b2e9b">
    <vt:lpwstr>Document|de7f3761-4eca-4f1e-95c0-ec41c41d6462</vt:lpwstr>
  </property>
  <property fmtid="{D5CDD505-2E9C-101B-9397-08002B2CF9AE}" pid="32" name="docLang">
    <vt:lpwstr>cy</vt:lpwstr>
  </property>
</Properties>
</file>